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821" w:rsidRPr="004A2AE7" w:rsidRDefault="004D4819" w:rsidP="00D26CC4">
      <w:pPr>
        <w:jc w:val="center"/>
        <w:rPr>
          <w:rFonts w:ascii="Georgia" w:hAnsi="Georgia"/>
          <w:b/>
          <w:sz w:val="28"/>
          <w:szCs w:val="28"/>
          <w:u w:val="single"/>
        </w:rPr>
      </w:pPr>
      <w:r w:rsidRPr="004A2AE7">
        <w:rPr>
          <w:rFonts w:ascii="Georgia" w:hAnsi="Georgia"/>
          <w:b/>
          <w:sz w:val="28"/>
          <w:szCs w:val="28"/>
          <w:u w:val="single"/>
        </w:rPr>
        <w:t>Parkman Township Zoning Commission</w:t>
      </w:r>
    </w:p>
    <w:p w:rsidR="004A2AE7" w:rsidRPr="004A2AE7" w:rsidRDefault="009C7CA2" w:rsidP="00D26CC4">
      <w:pPr>
        <w:jc w:val="center"/>
        <w:rPr>
          <w:rFonts w:ascii="Georgia" w:hAnsi="Georgia"/>
          <w:b/>
          <w:sz w:val="28"/>
          <w:szCs w:val="28"/>
          <w:u w:val="single"/>
        </w:rPr>
      </w:pPr>
      <w:r>
        <w:rPr>
          <w:rFonts w:ascii="Georgia" w:hAnsi="Georgia"/>
          <w:b/>
          <w:sz w:val="28"/>
          <w:szCs w:val="28"/>
          <w:u w:val="single"/>
        </w:rPr>
        <w:t>Minutes</w:t>
      </w:r>
    </w:p>
    <w:p w:rsidR="004D4819" w:rsidRPr="004A2AE7" w:rsidRDefault="00121715" w:rsidP="004D4819">
      <w:pPr>
        <w:jc w:val="center"/>
        <w:rPr>
          <w:rFonts w:ascii="Georgia" w:hAnsi="Georgia"/>
          <w:b/>
          <w:sz w:val="28"/>
          <w:szCs w:val="28"/>
          <w:u w:val="single"/>
        </w:rPr>
      </w:pPr>
      <w:r>
        <w:rPr>
          <w:rFonts w:ascii="Georgia" w:hAnsi="Georgia"/>
          <w:b/>
          <w:sz w:val="28"/>
          <w:szCs w:val="28"/>
          <w:u w:val="single"/>
        </w:rPr>
        <w:t>January 27, 2015</w:t>
      </w:r>
    </w:p>
    <w:p w:rsidR="004D4819" w:rsidRPr="004D4819" w:rsidRDefault="004D4819" w:rsidP="004D4819">
      <w:pPr>
        <w:jc w:val="right"/>
        <w:rPr>
          <w:rFonts w:ascii="Georgia" w:hAnsi="Georgia"/>
        </w:rPr>
      </w:pPr>
    </w:p>
    <w:p w:rsidR="009C7CA2" w:rsidRDefault="004D4819" w:rsidP="004D4819">
      <w:pPr>
        <w:rPr>
          <w:rFonts w:ascii="Georgia" w:hAnsi="Georgia"/>
        </w:rPr>
      </w:pPr>
      <w:r w:rsidRPr="004D4819">
        <w:rPr>
          <w:rFonts w:ascii="Georgia" w:hAnsi="Georgia"/>
          <w:b/>
        </w:rPr>
        <w:t>Zoning Commission Members Present:</w:t>
      </w:r>
      <w:r w:rsidRPr="004D4819">
        <w:rPr>
          <w:rFonts w:ascii="Georgia" w:hAnsi="Georgia"/>
        </w:rPr>
        <w:t xml:space="preserve"> </w:t>
      </w:r>
      <w:r>
        <w:rPr>
          <w:rFonts w:ascii="Georgia" w:hAnsi="Georgia"/>
        </w:rPr>
        <w:t xml:space="preserve">  </w:t>
      </w:r>
      <w:r w:rsidR="00121715">
        <w:rPr>
          <w:rFonts w:ascii="Georgia" w:hAnsi="Georgia"/>
        </w:rPr>
        <w:t xml:space="preserve"> Carlos Nieves, Scott </w:t>
      </w:r>
      <w:proofErr w:type="spellStart"/>
      <w:r w:rsidR="00121715">
        <w:rPr>
          <w:rFonts w:ascii="Georgia" w:hAnsi="Georgia"/>
        </w:rPr>
        <w:t>Villers</w:t>
      </w:r>
      <w:proofErr w:type="spellEnd"/>
      <w:r w:rsidR="00121715">
        <w:rPr>
          <w:rFonts w:ascii="Georgia" w:hAnsi="Georgia"/>
        </w:rPr>
        <w:t>, Jerry Jacobs, James Vaughn</w:t>
      </w:r>
      <w:r w:rsidR="009C7CA2">
        <w:rPr>
          <w:rFonts w:ascii="Georgia" w:hAnsi="Georgia"/>
        </w:rPr>
        <w:t xml:space="preserve"> and Jan </w:t>
      </w:r>
      <w:proofErr w:type="spellStart"/>
      <w:r w:rsidR="009C7CA2">
        <w:rPr>
          <w:rFonts w:ascii="Georgia" w:hAnsi="Georgia"/>
        </w:rPr>
        <w:t>Helt</w:t>
      </w:r>
      <w:proofErr w:type="spellEnd"/>
      <w:r w:rsidR="009C7CA2">
        <w:rPr>
          <w:rFonts w:ascii="Georgia" w:hAnsi="Georgia"/>
        </w:rPr>
        <w:t xml:space="preserve"> (Secretary)</w:t>
      </w:r>
    </w:p>
    <w:p w:rsidR="009C7CA2" w:rsidRDefault="009C7CA2" w:rsidP="004D4819">
      <w:pPr>
        <w:tabs>
          <w:tab w:val="left" w:pos="2187"/>
          <w:tab w:val="center" w:pos="4680"/>
        </w:tabs>
        <w:rPr>
          <w:rFonts w:ascii="Georgia" w:hAnsi="Georgia"/>
        </w:rPr>
      </w:pPr>
      <w:r w:rsidRPr="009C7CA2">
        <w:rPr>
          <w:rFonts w:ascii="Georgia" w:hAnsi="Georgia"/>
          <w:b/>
        </w:rPr>
        <w:t>Member not Present</w:t>
      </w:r>
      <w:r w:rsidRPr="009C7CA2">
        <w:rPr>
          <w:rFonts w:ascii="Georgia" w:hAnsi="Georgia"/>
        </w:rPr>
        <w:t xml:space="preserve">: </w:t>
      </w:r>
      <w:r>
        <w:rPr>
          <w:rFonts w:ascii="Georgia" w:hAnsi="Georgia"/>
        </w:rPr>
        <w:t xml:space="preserve">  </w:t>
      </w:r>
      <w:r w:rsidRPr="009C7CA2">
        <w:rPr>
          <w:rFonts w:ascii="Georgia" w:hAnsi="Georgia"/>
        </w:rPr>
        <w:t>Debbie Wilson</w:t>
      </w:r>
      <w:r w:rsidR="00121715">
        <w:rPr>
          <w:rFonts w:ascii="Georgia" w:hAnsi="Georgia"/>
        </w:rPr>
        <w:t xml:space="preserve"> and Leonard Hall</w:t>
      </w:r>
    </w:p>
    <w:p w:rsidR="004D4819" w:rsidRPr="009C7CA2" w:rsidRDefault="009C7CA2" w:rsidP="004D4819">
      <w:pPr>
        <w:tabs>
          <w:tab w:val="left" w:pos="2187"/>
          <w:tab w:val="center" w:pos="4680"/>
        </w:tabs>
        <w:rPr>
          <w:rFonts w:ascii="Georgia" w:hAnsi="Georgia"/>
          <w:b/>
        </w:rPr>
      </w:pPr>
      <w:r w:rsidRPr="009C7CA2">
        <w:rPr>
          <w:rFonts w:ascii="Georgia" w:hAnsi="Georgia"/>
          <w:b/>
        </w:rPr>
        <w:t>Others Present:</w:t>
      </w:r>
      <w:r>
        <w:rPr>
          <w:rFonts w:ascii="Georgia" w:hAnsi="Georgia"/>
          <w:b/>
        </w:rPr>
        <w:t xml:space="preserve">   </w:t>
      </w:r>
      <w:r w:rsidR="00D87F7B">
        <w:rPr>
          <w:rFonts w:ascii="Georgia" w:hAnsi="Georgia"/>
        </w:rPr>
        <w:t xml:space="preserve">Jon Ferguson, Cindy </w:t>
      </w:r>
      <w:proofErr w:type="spellStart"/>
      <w:r w:rsidR="00D87F7B">
        <w:rPr>
          <w:rFonts w:ascii="Georgia" w:hAnsi="Georgia"/>
        </w:rPr>
        <w:t>Gazley</w:t>
      </w:r>
      <w:proofErr w:type="spellEnd"/>
      <w:r w:rsidR="00D87F7B">
        <w:rPr>
          <w:rFonts w:ascii="Georgia" w:hAnsi="Georgia"/>
        </w:rPr>
        <w:t xml:space="preserve"> and Lucinda Gates</w:t>
      </w:r>
      <w:r w:rsidR="004D4819" w:rsidRPr="009C7CA2">
        <w:rPr>
          <w:rFonts w:ascii="Georgia" w:hAnsi="Georgia"/>
          <w:b/>
        </w:rPr>
        <w:tab/>
        <w:t xml:space="preserve">                        </w:t>
      </w:r>
      <w:r w:rsidRPr="009C7CA2">
        <w:rPr>
          <w:rFonts w:ascii="Georgia" w:hAnsi="Georgia"/>
          <w:b/>
        </w:rPr>
        <w:t xml:space="preserve">                     </w:t>
      </w:r>
      <w:r w:rsidRPr="009C7CA2">
        <w:rPr>
          <w:rFonts w:ascii="Georgia" w:hAnsi="Georgia"/>
          <w:b/>
        </w:rPr>
        <w:tab/>
      </w:r>
    </w:p>
    <w:p w:rsidR="009A6FC0" w:rsidRDefault="009A6FC0" w:rsidP="004D4819">
      <w:pPr>
        <w:tabs>
          <w:tab w:val="left" w:pos="2187"/>
          <w:tab w:val="center" w:pos="4680"/>
        </w:tabs>
        <w:rPr>
          <w:rFonts w:ascii="Georgia" w:hAnsi="Georgia"/>
        </w:rPr>
      </w:pPr>
      <w:r>
        <w:rPr>
          <w:rFonts w:ascii="Georgia" w:hAnsi="Georgia"/>
        </w:rPr>
        <w:t xml:space="preserve">The meeting was called </w:t>
      </w:r>
      <w:r w:rsidR="000722F0">
        <w:rPr>
          <w:rFonts w:ascii="Georgia" w:hAnsi="Georgia"/>
        </w:rPr>
        <w:t>to order at 7:00</w:t>
      </w:r>
      <w:r>
        <w:rPr>
          <w:rFonts w:ascii="Georgia" w:hAnsi="Georgia"/>
        </w:rPr>
        <w:t xml:space="preserve"> P.M. by</w:t>
      </w:r>
      <w:r w:rsidR="00774CC8">
        <w:rPr>
          <w:rFonts w:ascii="Georgia" w:hAnsi="Georgia"/>
        </w:rPr>
        <w:t xml:space="preserve"> Carlos Nieves and seconded by</w:t>
      </w:r>
      <w:r>
        <w:rPr>
          <w:rFonts w:ascii="Georgia" w:hAnsi="Georgia"/>
        </w:rPr>
        <w:t xml:space="preserve"> </w:t>
      </w:r>
      <w:r w:rsidR="00121715">
        <w:rPr>
          <w:rFonts w:ascii="Georgia" w:hAnsi="Georgia"/>
        </w:rPr>
        <w:t xml:space="preserve">Scott </w:t>
      </w:r>
      <w:proofErr w:type="spellStart"/>
      <w:r w:rsidR="00121715">
        <w:rPr>
          <w:rFonts w:ascii="Georgia" w:hAnsi="Georgia"/>
        </w:rPr>
        <w:t>Villers</w:t>
      </w:r>
      <w:proofErr w:type="spellEnd"/>
      <w:r w:rsidR="00121715">
        <w:rPr>
          <w:rFonts w:ascii="Georgia" w:hAnsi="Georgia"/>
        </w:rPr>
        <w:t>.</w:t>
      </w:r>
      <w:r w:rsidR="009C7CA2">
        <w:rPr>
          <w:rFonts w:ascii="Georgia" w:hAnsi="Georgia"/>
        </w:rPr>
        <w:t xml:space="preserve"> Motion carried unanimously.</w:t>
      </w:r>
      <w:r w:rsidR="00121715">
        <w:rPr>
          <w:rFonts w:ascii="Georgia" w:hAnsi="Georgia"/>
        </w:rPr>
        <w:t xml:space="preserve"> Carlos</w:t>
      </w:r>
      <w:r w:rsidR="00306EC8">
        <w:rPr>
          <w:rFonts w:ascii="Georgia" w:hAnsi="Georgia"/>
        </w:rPr>
        <w:t xml:space="preserve"> Nieves</w:t>
      </w:r>
      <w:r w:rsidR="00121715">
        <w:rPr>
          <w:rFonts w:ascii="Georgia" w:hAnsi="Georgia"/>
        </w:rPr>
        <w:t xml:space="preserve"> welcomed 2015.</w:t>
      </w:r>
    </w:p>
    <w:p w:rsidR="009A6FC0" w:rsidRPr="004A249B" w:rsidRDefault="004A249B" w:rsidP="004D4819">
      <w:pPr>
        <w:tabs>
          <w:tab w:val="left" w:pos="2187"/>
          <w:tab w:val="center" w:pos="4680"/>
        </w:tabs>
        <w:rPr>
          <w:rFonts w:ascii="Georgia" w:hAnsi="Georgia"/>
          <w:b/>
        </w:rPr>
      </w:pPr>
      <w:r w:rsidRPr="004A249B">
        <w:rPr>
          <w:rFonts w:ascii="Georgia" w:hAnsi="Georgia"/>
          <w:b/>
        </w:rPr>
        <w:t>Approval of Minutes</w:t>
      </w:r>
      <w:r w:rsidR="000668AB">
        <w:rPr>
          <w:rFonts w:ascii="Georgia" w:hAnsi="Georgia"/>
          <w:b/>
        </w:rPr>
        <w:t>:</w:t>
      </w:r>
    </w:p>
    <w:p w:rsidR="00C31C98" w:rsidRDefault="00121715" w:rsidP="004D4819">
      <w:pPr>
        <w:tabs>
          <w:tab w:val="left" w:pos="2187"/>
          <w:tab w:val="center" w:pos="4680"/>
        </w:tabs>
        <w:rPr>
          <w:rFonts w:ascii="Georgia" w:hAnsi="Georgia"/>
        </w:rPr>
      </w:pPr>
      <w:r>
        <w:rPr>
          <w:rFonts w:ascii="Georgia" w:hAnsi="Georgia"/>
        </w:rPr>
        <w:t>A motion was made by Jerry Jacobs</w:t>
      </w:r>
      <w:r w:rsidR="000722F0">
        <w:rPr>
          <w:rFonts w:ascii="Georgia" w:hAnsi="Georgia"/>
        </w:rPr>
        <w:t xml:space="preserve"> and second by Scott </w:t>
      </w:r>
      <w:proofErr w:type="spellStart"/>
      <w:r w:rsidR="000722F0">
        <w:rPr>
          <w:rFonts w:ascii="Georgia" w:hAnsi="Georgia"/>
        </w:rPr>
        <w:t>Villers</w:t>
      </w:r>
      <w:proofErr w:type="spellEnd"/>
      <w:r w:rsidR="000722F0">
        <w:rPr>
          <w:rFonts w:ascii="Georgia" w:hAnsi="Georgia"/>
        </w:rPr>
        <w:t xml:space="preserve"> t</w:t>
      </w:r>
      <w:r w:rsidR="005C1671" w:rsidRPr="009A6FC0">
        <w:rPr>
          <w:rFonts w:ascii="Georgia" w:hAnsi="Georgia"/>
        </w:rPr>
        <w:t>o</w:t>
      </w:r>
      <w:r w:rsidR="005C1671">
        <w:rPr>
          <w:rFonts w:ascii="Georgia" w:hAnsi="Georgia"/>
        </w:rPr>
        <w:t xml:space="preserve"> </w:t>
      </w:r>
      <w:r w:rsidR="009A3F5D">
        <w:rPr>
          <w:rFonts w:ascii="Georgia" w:hAnsi="Georgia"/>
        </w:rPr>
        <w:t>appro</w:t>
      </w:r>
      <w:r w:rsidR="000722F0">
        <w:rPr>
          <w:rFonts w:ascii="Georgia" w:hAnsi="Georgia"/>
        </w:rPr>
        <w:t>v</w:t>
      </w:r>
      <w:r>
        <w:rPr>
          <w:rFonts w:ascii="Georgia" w:hAnsi="Georgia"/>
        </w:rPr>
        <w:t>e the minutes of the October 28</w:t>
      </w:r>
      <w:r w:rsidR="009A3F5D">
        <w:rPr>
          <w:rFonts w:ascii="Georgia" w:hAnsi="Georgia"/>
        </w:rPr>
        <w:t xml:space="preserve">, </w:t>
      </w:r>
      <w:r w:rsidR="005C1671" w:rsidRPr="009A6FC0">
        <w:rPr>
          <w:rFonts w:ascii="Georgia" w:hAnsi="Georgia"/>
        </w:rPr>
        <w:t>meeting</w:t>
      </w:r>
      <w:r w:rsidR="00065DA3">
        <w:rPr>
          <w:rFonts w:ascii="Georgia" w:hAnsi="Georgia"/>
        </w:rPr>
        <w:t xml:space="preserve"> as read.</w:t>
      </w:r>
      <w:r w:rsidR="00B1560D">
        <w:rPr>
          <w:rFonts w:ascii="Georgia" w:hAnsi="Georgia"/>
        </w:rPr>
        <w:t xml:space="preserve"> The motion carried</w:t>
      </w:r>
      <w:r w:rsidR="009A6FC0">
        <w:rPr>
          <w:rFonts w:ascii="Georgia" w:hAnsi="Georgia"/>
        </w:rPr>
        <w:t xml:space="preserve"> unanimously.</w:t>
      </w:r>
    </w:p>
    <w:p w:rsidR="00CE6759" w:rsidRDefault="00121715" w:rsidP="004D4819">
      <w:pPr>
        <w:tabs>
          <w:tab w:val="left" w:pos="2187"/>
          <w:tab w:val="center" w:pos="4680"/>
        </w:tabs>
        <w:rPr>
          <w:rFonts w:ascii="Georgia" w:hAnsi="Georgia"/>
          <w:b/>
        </w:rPr>
      </w:pPr>
      <w:r w:rsidRPr="00121715">
        <w:rPr>
          <w:rFonts w:ascii="Georgia" w:hAnsi="Georgia"/>
          <w:b/>
        </w:rPr>
        <w:t>Chairperson and Co-Chair</w:t>
      </w:r>
      <w:r>
        <w:rPr>
          <w:rFonts w:ascii="Georgia" w:hAnsi="Georgia"/>
          <w:b/>
        </w:rPr>
        <w:t>:</w:t>
      </w:r>
    </w:p>
    <w:p w:rsidR="00121715" w:rsidRDefault="00121715" w:rsidP="004D4819">
      <w:pPr>
        <w:tabs>
          <w:tab w:val="left" w:pos="2187"/>
          <w:tab w:val="center" w:pos="4680"/>
        </w:tabs>
        <w:rPr>
          <w:rFonts w:ascii="Georgia" w:hAnsi="Georgia"/>
        </w:rPr>
      </w:pPr>
      <w:r w:rsidRPr="00915833">
        <w:rPr>
          <w:rFonts w:ascii="Georgia" w:hAnsi="Georgia"/>
        </w:rPr>
        <w:t xml:space="preserve">Carlos </w:t>
      </w:r>
      <w:r w:rsidR="00915833">
        <w:rPr>
          <w:rFonts w:ascii="Georgia" w:hAnsi="Georgia"/>
        </w:rPr>
        <w:t>stated that we needed to vote for Chairperson and Co-chair for 2015. Jerry J</w:t>
      </w:r>
      <w:r w:rsidR="00306EC8">
        <w:rPr>
          <w:rFonts w:ascii="Georgia" w:hAnsi="Georgia"/>
        </w:rPr>
        <w:t>acobs</w:t>
      </w:r>
      <w:r w:rsidR="00915833">
        <w:rPr>
          <w:rFonts w:ascii="Georgia" w:hAnsi="Georgia"/>
        </w:rPr>
        <w:t xml:space="preserve"> motioned to elect Carlos N</w:t>
      </w:r>
      <w:r w:rsidR="00306EC8">
        <w:rPr>
          <w:rFonts w:ascii="Georgia" w:hAnsi="Georgia"/>
        </w:rPr>
        <w:t>ieves</w:t>
      </w:r>
      <w:r w:rsidR="00915833">
        <w:rPr>
          <w:rFonts w:ascii="Georgia" w:hAnsi="Georgia"/>
        </w:rPr>
        <w:t xml:space="preserve"> as Chairperson and Scott </w:t>
      </w:r>
      <w:proofErr w:type="spellStart"/>
      <w:r w:rsidR="00915833">
        <w:rPr>
          <w:rFonts w:ascii="Georgia" w:hAnsi="Georgia"/>
        </w:rPr>
        <w:t>V</w:t>
      </w:r>
      <w:r w:rsidR="00306EC8">
        <w:rPr>
          <w:rFonts w:ascii="Georgia" w:hAnsi="Georgia"/>
        </w:rPr>
        <w:t>illers</w:t>
      </w:r>
      <w:proofErr w:type="spellEnd"/>
      <w:r w:rsidR="00915833">
        <w:rPr>
          <w:rFonts w:ascii="Georgia" w:hAnsi="Georgia"/>
        </w:rPr>
        <w:t xml:space="preserve"> as Co-chair. James V</w:t>
      </w:r>
      <w:r w:rsidR="00306EC8">
        <w:rPr>
          <w:rFonts w:ascii="Georgia" w:hAnsi="Georgia"/>
        </w:rPr>
        <w:t>aughn</w:t>
      </w:r>
      <w:r w:rsidR="00915833">
        <w:rPr>
          <w:rFonts w:ascii="Georgia" w:hAnsi="Georgia"/>
        </w:rPr>
        <w:t xml:space="preserve"> seconded the motion, all in favor vote unanimous.  Carlos N</w:t>
      </w:r>
      <w:r w:rsidR="00306EC8">
        <w:rPr>
          <w:rFonts w:ascii="Georgia" w:hAnsi="Georgia"/>
        </w:rPr>
        <w:t>ieves</w:t>
      </w:r>
      <w:r w:rsidR="00915833">
        <w:rPr>
          <w:rFonts w:ascii="Georgia" w:hAnsi="Georgia"/>
        </w:rPr>
        <w:t xml:space="preserve"> Chairperson </w:t>
      </w:r>
      <w:r w:rsidR="0069155D">
        <w:rPr>
          <w:rFonts w:ascii="Georgia" w:hAnsi="Georgia"/>
        </w:rPr>
        <w:t>and Scott V elected as Co-chair for 2015.</w:t>
      </w:r>
    </w:p>
    <w:p w:rsidR="00D87F7B" w:rsidRDefault="00496BE3" w:rsidP="004D4819">
      <w:pPr>
        <w:tabs>
          <w:tab w:val="left" w:pos="2187"/>
          <w:tab w:val="center" w:pos="4680"/>
        </w:tabs>
        <w:rPr>
          <w:rFonts w:ascii="Georgia" w:hAnsi="Georgia"/>
          <w:b/>
        </w:rPr>
      </w:pPr>
      <w:r w:rsidRPr="00496BE3">
        <w:rPr>
          <w:rFonts w:ascii="Georgia" w:hAnsi="Georgia"/>
          <w:b/>
        </w:rPr>
        <w:t>Questions on procedures:</w:t>
      </w:r>
      <w:r>
        <w:rPr>
          <w:rFonts w:ascii="Georgia" w:hAnsi="Georgia"/>
          <w:b/>
        </w:rPr>
        <w:t xml:space="preserve"> </w:t>
      </w:r>
    </w:p>
    <w:p w:rsidR="00BC15D9" w:rsidRDefault="00292BFB" w:rsidP="004D4819">
      <w:pPr>
        <w:tabs>
          <w:tab w:val="left" w:pos="2187"/>
          <w:tab w:val="center" w:pos="4680"/>
        </w:tabs>
        <w:rPr>
          <w:rFonts w:ascii="Georgia" w:hAnsi="Georgia"/>
        </w:rPr>
      </w:pPr>
      <w:r>
        <w:rPr>
          <w:rFonts w:ascii="Georgia" w:hAnsi="Georgia"/>
        </w:rPr>
        <w:t>Ms.</w:t>
      </w:r>
      <w:r w:rsidR="00496BE3" w:rsidRPr="00496BE3">
        <w:rPr>
          <w:rFonts w:ascii="Georgia" w:hAnsi="Georgia"/>
        </w:rPr>
        <w:t xml:space="preserve"> </w:t>
      </w:r>
      <w:proofErr w:type="spellStart"/>
      <w:r w:rsidR="00496BE3" w:rsidRPr="00496BE3">
        <w:rPr>
          <w:rFonts w:ascii="Georgia" w:hAnsi="Georgia"/>
        </w:rPr>
        <w:t>Gazley</w:t>
      </w:r>
      <w:proofErr w:type="spellEnd"/>
      <w:r w:rsidR="00496BE3">
        <w:rPr>
          <w:rFonts w:ascii="Georgia" w:hAnsi="Georgia"/>
        </w:rPr>
        <w:t xml:space="preserve"> is concerned about people coming to the Zoning Commission when maybe they should be coming to the BZA first. It seems to her buildings </w:t>
      </w:r>
      <w:proofErr w:type="gramStart"/>
      <w:r w:rsidR="00496BE3">
        <w:rPr>
          <w:rFonts w:ascii="Georgia" w:hAnsi="Georgia"/>
        </w:rPr>
        <w:t>are</w:t>
      </w:r>
      <w:proofErr w:type="gramEnd"/>
      <w:r w:rsidR="00496BE3">
        <w:rPr>
          <w:rFonts w:ascii="Georgia" w:hAnsi="Georgia"/>
        </w:rPr>
        <w:t xml:space="preserve"> being remodeled etc. then they come to BZA for a variance after the fact. It puts the BZA in a bad position when they have already done work on the building and we have to turn them down for the variance they are requesting. </w:t>
      </w:r>
    </w:p>
    <w:p w:rsidR="00BC15D9" w:rsidRDefault="00BC15D9" w:rsidP="004D4819">
      <w:pPr>
        <w:tabs>
          <w:tab w:val="left" w:pos="2187"/>
          <w:tab w:val="center" w:pos="4680"/>
        </w:tabs>
        <w:rPr>
          <w:rFonts w:ascii="Georgia" w:hAnsi="Georgia"/>
        </w:rPr>
      </w:pPr>
      <w:r>
        <w:rPr>
          <w:rFonts w:ascii="Georgia" w:hAnsi="Georgia"/>
        </w:rPr>
        <w:t>This should not be a concern if a person owns the building we have no control over how they remodel the inside of the building. Our concern is if they alter the outside of the building or property in any way.</w:t>
      </w:r>
    </w:p>
    <w:p w:rsidR="00915833" w:rsidRDefault="00D87F7B" w:rsidP="004D4819">
      <w:pPr>
        <w:tabs>
          <w:tab w:val="left" w:pos="2187"/>
          <w:tab w:val="center" w:pos="4680"/>
        </w:tabs>
        <w:rPr>
          <w:rFonts w:ascii="Georgia" w:hAnsi="Georgia"/>
        </w:rPr>
      </w:pPr>
      <w:r>
        <w:rPr>
          <w:rFonts w:ascii="Georgia" w:hAnsi="Georgia"/>
        </w:rPr>
        <w:t xml:space="preserve">Carlos </w:t>
      </w:r>
      <w:r w:rsidR="00306EC8">
        <w:rPr>
          <w:rFonts w:ascii="Georgia" w:hAnsi="Georgia"/>
        </w:rPr>
        <w:t xml:space="preserve">Nieves </w:t>
      </w:r>
      <w:r>
        <w:rPr>
          <w:rFonts w:ascii="Georgia" w:hAnsi="Georgia"/>
        </w:rPr>
        <w:t>stated that a</w:t>
      </w:r>
      <w:r w:rsidR="00496BE3">
        <w:rPr>
          <w:rFonts w:ascii="Georgia" w:hAnsi="Georgia"/>
        </w:rPr>
        <w:t xml:space="preserve"> resident can go to the zoning commission </w:t>
      </w:r>
      <w:r w:rsidR="00B815D1">
        <w:rPr>
          <w:rFonts w:ascii="Georgia" w:hAnsi="Georgia"/>
        </w:rPr>
        <w:t xml:space="preserve">at any time </w:t>
      </w:r>
      <w:r w:rsidR="00496BE3">
        <w:rPr>
          <w:rFonts w:ascii="Georgia" w:hAnsi="Georgia"/>
        </w:rPr>
        <w:t>and ask for an amendment to be added to our zoning res</w:t>
      </w:r>
      <w:r w:rsidR="00B815D1">
        <w:rPr>
          <w:rFonts w:ascii="Georgia" w:hAnsi="Georgia"/>
        </w:rPr>
        <w:t>o</w:t>
      </w:r>
      <w:r w:rsidR="00496BE3">
        <w:rPr>
          <w:rFonts w:ascii="Georgia" w:hAnsi="Georgia"/>
        </w:rPr>
        <w:t>lutions</w:t>
      </w:r>
      <w:r w:rsidR="00B815D1">
        <w:rPr>
          <w:rFonts w:ascii="Georgia" w:hAnsi="Georgia"/>
        </w:rPr>
        <w:t xml:space="preserve">. </w:t>
      </w:r>
      <w:r w:rsidR="002D7514">
        <w:rPr>
          <w:rFonts w:ascii="Georgia" w:hAnsi="Georgia"/>
        </w:rPr>
        <w:t>The whole process takes about 3 months to add an amendment.</w:t>
      </w:r>
      <w:r w:rsidR="00496BE3">
        <w:rPr>
          <w:rFonts w:ascii="Georgia" w:hAnsi="Georgia"/>
        </w:rPr>
        <w:t xml:space="preserve"> </w:t>
      </w:r>
      <w:r>
        <w:rPr>
          <w:rFonts w:ascii="Georgia" w:hAnsi="Georgia"/>
        </w:rPr>
        <w:t xml:space="preserve">It has </w:t>
      </w:r>
      <w:r w:rsidR="00BC15D9">
        <w:rPr>
          <w:rFonts w:ascii="Georgia" w:hAnsi="Georgia"/>
        </w:rPr>
        <w:t xml:space="preserve">to </w:t>
      </w:r>
      <w:r>
        <w:rPr>
          <w:rFonts w:ascii="Georgia" w:hAnsi="Georgia"/>
        </w:rPr>
        <w:t xml:space="preserve">be presented to Geauga County Zoning commission, they may agree with it or not. </w:t>
      </w:r>
      <w:r w:rsidR="00292BFB">
        <w:rPr>
          <w:rFonts w:ascii="Georgia" w:hAnsi="Georgia"/>
        </w:rPr>
        <w:t>If they agree with it we will add the amendment.</w:t>
      </w:r>
    </w:p>
    <w:p w:rsidR="00292BFB" w:rsidRDefault="00292BFB" w:rsidP="004D4819">
      <w:pPr>
        <w:tabs>
          <w:tab w:val="left" w:pos="2187"/>
          <w:tab w:val="center" w:pos="4680"/>
        </w:tabs>
        <w:rPr>
          <w:rFonts w:ascii="Georgia" w:hAnsi="Georgia"/>
        </w:rPr>
      </w:pPr>
      <w:proofErr w:type="spellStart"/>
      <w:r>
        <w:rPr>
          <w:rFonts w:ascii="Georgia" w:hAnsi="Georgia"/>
        </w:rPr>
        <w:lastRenderedPageBreak/>
        <w:t>Ms</w:t>
      </w:r>
      <w:proofErr w:type="spellEnd"/>
      <w:r>
        <w:rPr>
          <w:rFonts w:ascii="Georgia" w:hAnsi="Georgia"/>
        </w:rPr>
        <w:t xml:space="preserve"> </w:t>
      </w:r>
      <w:proofErr w:type="spellStart"/>
      <w:r>
        <w:rPr>
          <w:rFonts w:ascii="Georgia" w:hAnsi="Georgia"/>
        </w:rPr>
        <w:t>Gazley</w:t>
      </w:r>
      <w:proofErr w:type="spellEnd"/>
      <w:r>
        <w:rPr>
          <w:rFonts w:ascii="Georgia" w:hAnsi="Georgia"/>
        </w:rPr>
        <w:t xml:space="preserve"> would like a process put in place that we can all fo</w:t>
      </w:r>
      <w:r w:rsidR="008C1549">
        <w:rPr>
          <w:rFonts w:ascii="Georgia" w:hAnsi="Georgia"/>
        </w:rPr>
        <w:t>llow. It was stated that the</w:t>
      </w:r>
      <w:r>
        <w:rPr>
          <w:rFonts w:ascii="Georgia" w:hAnsi="Georgia"/>
        </w:rPr>
        <w:t xml:space="preserve"> process is already there we just have to follow it.</w:t>
      </w:r>
    </w:p>
    <w:p w:rsidR="00292BFB" w:rsidRDefault="00292BFB" w:rsidP="004D4819">
      <w:pPr>
        <w:tabs>
          <w:tab w:val="left" w:pos="2187"/>
          <w:tab w:val="center" w:pos="4680"/>
        </w:tabs>
        <w:rPr>
          <w:rFonts w:ascii="Georgia" w:hAnsi="Georgia"/>
        </w:rPr>
      </w:pPr>
    </w:p>
    <w:p w:rsidR="00D87F7B" w:rsidRDefault="00D87F7B" w:rsidP="004D4819">
      <w:pPr>
        <w:tabs>
          <w:tab w:val="left" w:pos="2187"/>
          <w:tab w:val="center" w:pos="4680"/>
        </w:tabs>
        <w:rPr>
          <w:rFonts w:ascii="Georgia" w:hAnsi="Georgia"/>
        </w:rPr>
      </w:pPr>
      <w:r>
        <w:rPr>
          <w:rFonts w:ascii="Georgia" w:hAnsi="Georgia"/>
        </w:rPr>
        <w:t xml:space="preserve">Ms. </w:t>
      </w:r>
      <w:proofErr w:type="spellStart"/>
      <w:r>
        <w:rPr>
          <w:rFonts w:ascii="Georgia" w:hAnsi="Georgia"/>
        </w:rPr>
        <w:t>Gazley</w:t>
      </w:r>
      <w:proofErr w:type="spellEnd"/>
      <w:r>
        <w:rPr>
          <w:rFonts w:ascii="Georgia" w:hAnsi="Georgia"/>
        </w:rPr>
        <w:t xml:space="preserve"> wants a procedure that we can all agree on. If it is not in our Zoning regulations th</w:t>
      </w:r>
      <w:r w:rsidR="008C1549">
        <w:rPr>
          <w:rFonts w:ascii="Georgia" w:hAnsi="Georgia"/>
        </w:rPr>
        <w:t>en it should go to the BZA</w:t>
      </w:r>
      <w:r w:rsidR="00254BF7">
        <w:rPr>
          <w:rFonts w:ascii="Georgia" w:hAnsi="Georgia"/>
        </w:rPr>
        <w:t>. Just because it was allowed</w:t>
      </w:r>
      <w:r w:rsidR="00BC15D9">
        <w:rPr>
          <w:rFonts w:ascii="Georgia" w:hAnsi="Georgia"/>
        </w:rPr>
        <w:t xml:space="preserve"> in our commercial area before does not me</w:t>
      </w:r>
      <w:r w:rsidR="0069155D">
        <w:rPr>
          <w:rFonts w:ascii="Georgia" w:hAnsi="Georgia"/>
        </w:rPr>
        <w:t>an</w:t>
      </w:r>
      <w:r w:rsidR="00BC15D9">
        <w:rPr>
          <w:rFonts w:ascii="Georgia" w:hAnsi="Georgia"/>
        </w:rPr>
        <w:t xml:space="preserve"> we want to allow it again. </w:t>
      </w:r>
      <w:r w:rsidR="008C1549">
        <w:rPr>
          <w:rFonts w:ascii="Georgia" w:hAnsi="Georgia"/>
        </w:rPr>
        <w:t>There have been a couple of instances that I feel that has happened in the past.</w:t>
      </w:r>
    </w:p>
    <w:p w:rsidR="00292BFB" w:rsidRDefault="00292BFB" w:rsidP="004D4819">
      <w:pPr>
        <w:tabs>
          <w:tab w:val="left" w:pos="2187"/>
          <w:tab w:val="center" w:pos="4680"/>
        </w:tabs>
        <w:rPr>
          <w:rFonts w:ascii="Georgia" w:hAnsi="Georgia"/>
        </w:rPr>
      </w:pPr>
      <w:r>
        <w:rPr>
          <w:rFonts w:ascii="Georgia" w:hAnsi="Georgia"/>
        </w:rPr>
        <w:t>The Z</w:t>
      </w:r>
      <w:r w:rsidR="002A152D">
        <w:rPr>
          <w:rFonts w:ascii="Georgia" w:hAnsi="Georgia"/>
        </w:rPr>
        <w:t xml:space="preserve">0ning </w:t>
      </w:r>
      <w:proofErr w:type="spellStart"/>
      <w:r w:rsidR="002A152D">
        <w:rPr>
          <w:rFonts w:ascii="Georgia" w:hAnsi="Georgia"/>
        </w:rPr>
        <w:t>Inspector</w:t>
      </w:r>
      <w:r>
        <w:rPr>
          <w:rFonts w:ascii="Georgia" w:hAnsi="Georgia"/>
        </w:rPr>
        <w:t>I</w:t>
      </w:r>
      <w:proofErr w:type="spellEnd"/>
      <w:r>
        <w:rPr>
          <w:rFonts w:ascii="Georgia" w:hAnsi="Georgia"/>
        </w:rPr>
        <w:t xml:space="preserve"> is responsible for processing permits </w:t>
      </w:r>
      <w:r w:rsidR="00065DA3">
        <w:rPr>
          <w:rFonts w:ascii="Georgia" w:hAnsi="Georgia"/>
        </w:rPr>
        <w:t>and a</w:t>
      </w:r>
      <w:r w:rsidR="008C1549">
        <w:rPr>
          <w:rFonts w:ascii="Georgia" w:hAnsi="Georgia"/>
        </w:rPr>
        <w:t>ppeals. The Z</w:t>
      </w:r>
      <w:r w:rsidR="002A152D">
        <w:rPr>
          <w:rFonts w:ascii="Georgia" w:hAnsi="Georgia"/>
        </w:rPr>
        <w:t xml:space="preserve">oning </w:t>
      </w:r>
      <w:r w:rsidR="008C1549">
        <w:rPr>
          <w:rFonts w:ascii="Georgia" w:hAnsi="Georgia"/>
        </w:rPr>
        <w:t>I</w:t>
      </w:r>
      <w:r w:rsidR="002A152D">
        <w:rPr>
          <w:rFonts w:ascii="Georgia" w:hAnsi="Georgia"/>
        </w:rPr>
        <w:t>nspector</w:t>
      </w:r>
      <w:r w:rsidR="00065DA3">
        <w:rPr>
          <w:rFonts w:ascii="Georgia" w:hAnsi="Georgia"/>
        </w:rPr>
        <w:t xml:space="preserve"> is also responsible for determining if the requested permit conforms to our zoning regulations. If it is not in our zoning regulations then a person can do an appeal or go to the Z</w:t>
      </w:r>
      <w:r w:rsidR="002A152D">
        <w:rPr>
          <w:rFonts w:ascii="Georgia" w:hAnsi="Georgia"/>
        </w:rPr>
        <w:t xml:space="preserve">oning </w:t>
      </w:r>
      <w:r w:rsidR="00065DA3">
        <w:rPr>
          <w:rFonts w:ascii="Georgia" w:hAnsi="Georgia"/>
        </w:rPr>
        <w:t>C</w:t>
      </w:r>
      <w:r w:rsidR="002A152D">
        <w:rPr>
          <w:rFonts w:ascii="Georgia" w:hAnsi="Georgia"/>
        </w:rPr>
        <w:t>ommission</w:t>
      </w:r>
      <w:r w:rsidR="00065DA3">
        <w:rPr>
          <w:rFonts w:ascii="Georgia" w:hAnsi="Georgia"/>
        </w:rPr>
        <w:t xml:space="preserve"> if they so choose.</w:t>
      </w:r>
    </w:p>
    <w:p w:rsidR="00AC0223" w:rsidRDefault="00A71C4D" w:rsidP="004D4819">
      <w:pPr>
        <w:tabs>
          <w:tab w:val="left" w:pos="2187"/>
          <w:tab w:val="center" w:pos="4680"/>
        </w:tabs>
        <w:rPr>
          <w:rFonts w:ascii="Georgia" w:hAnsi="Georgia"/>
        </w:rPr>
      </w:pPr>
      <w:proofErr w:type="spellStart"/>
      <w:r>
        <w:rPr>
          <w:rFonts w:ascii="Georgia" w:hAnsi="Georgia"/>
        </w:rPr>
        <w:t>Ms</w:t>
      </w:r>
      <w:proofErr w:type="spellEnd"/>
      <w:r>
        <w:rPr>
          <w:rFonts w:ascii="Georgia" w:hAnsi="Georgia"/>
        </w:rPr>
        <w:t xml:space="preserve"> </w:t>
      </w:r>
      <w:proofErr w:type="spellStart"/>
      <w:r>
        <w:rPr>
          <w:rFonts w:ascii="Georgia" w:hAnsi="Georgia"/>
        </w:rPr>
        <w:t>Gazley</w:t>
      </w:r>
      <w:proofErr w:type="spellEnd"/>
      <w:r>
        <w:rPr>
          <w:rFonts w:ascii="Georgia" w:hAnsi="Georgia"/>
        </w:rPr>
        <w:t xml:space="preserve"> asked about the old Parkman Elementary School and what was being done with it. </w:t>
      </w:r>
      <w:r w:rsidR="00AC0223">
        <w:rPr>
          <w:rFonts w:ascii="Georgia" w:hAnsi="Georgia"/>
        </w:rPr>
        <w:t xml:space="preserve">Carlos stated that the Zoning Commission </w:t>
      </w:r>
      <w:r>
        <w:rPr>
          <w:rFonts w:ascii="Georgia" w:hAnsi="Georgia"/>
        </w:rPr>
        <w:t>k</w:t>
      </w:r>
      <w:r w:rsidR="00AC0223">
        <w:rPr>
          <w:rFonts w:ascii="Georgia" w:hAnsi="Georgia"/>
        </w:rPr>
        <w:t>new nothing about the Parkman Elementary building.</w:t>
      </w:r>
    </w:p>
    <w:p w:rsidR="008C1549" w:rsidRDefault="008C1549" w:rsidP="004D4819">
      <w:pPr>
        <w:tabs>
          <w:tab w:val="left" w:pos="2187"/>
          <w:tab w:val="center" w:pos="4680"/>
        </w:tabs>
        <w:rPr>
          <w:rFonts w:ascii="Georgia" w:hAnsi="Georgia"/>
        </w:rPr>
      </w:pPr>
      <w:r>
        <w:rPr>
          <w:rFonts w:ascii="Georgia" w:hAnsi="Georgia"/>
        </w:rPr>
        <w:t xml:space="preserve">As far as Parkman Elementary school we have no say so the state mandates everything when it comes to daycares. The school building is considered “E” which is educational and so is a daycare. </w:t>
      </w:r>
      <w:r w:rsidR="00377BB5">
        <w:rPr>
          <w:rFonts w:ascii="Georgia" w:hAnsi="Georgia"/>
        </w:rPr>
        <w:t xml:space="preserve">The Parkman Fire Department is responsible for the safety inspection on the building. </w:t>
      </w:r>
      <w:r w:rsidR="00AC0223">
        <w:rPr>
          <w:rFonts w:ascii="Georgia" w:hAnsi="Georgia"/>
        </w:rPr>
        <w:t xml:space="preserve">That is it the rest is up to the </w:t>
      </w:r>
      <w:r w:rsidR="00A71C4D">
        <w:rPr>
          <w:rFonts w:ascii="Georgia" w:hAnsi="Georgia"/>
        </w:rPr>
        <w:t>County and S</w:t>
      </w:r>
      <w:r w:rsidR="00AC0223">
        <w:rPr>
          <w:rFonts w:ascii="Georgia" w:hAnsi="Georgia"/>
        </w:rPr>
        <w:t>tate regulations on the actual daycare. Sheila the Geau</w:t>
      </w:r>
      <w:r w:rsidR="00F41155">
        <w:rPr>
          <w:rFonts w:ascii="Georgia" w:hAnsi="Georgia"/>
        </w:rPr>
        <w:t>ga County Prosecutor confirmed</w:t>
      </w:r>
      <w:r w:rsidR="00AC0223">
        <w:rPr>
          <w:rFonts w:ascii="Georgia" w:hAnsi="Georgia"/>
        </w:rPr>
        <w:t xml:space="preserve"> that Daycares are under the County and State regulations.</w:t>
      </w:r>
    </w:p>
    <w:p w:rsidR="00377BB5" w:rsidRDefault="00A71C4D" w:rsidP="004D4819">
      <w:pPr>
        <w:tabs>
          <w:tab w:val="left" w:pos="2187"/>
          <w:tab w:val="center" w:pos="4680"/>
        </w:tabs>
        <w:rPr>
          <w:rFonts w:ascii="Georgia" w:hAnsi="Georgia"/>
        </w:rPr>
      </w:pPr>
      <w:r>
        <w:rPr>
          <w:rFonts w:ascii="Georgia" w:hAnsi="Georgia"/>
        </w:rPr>
        <w:t>Paradise recycling was also brought up and the Z</w:t>
      </w:r>
      <w:r w:rsidR="002A152D">
        <w:rPr>
          <w:rFonts w:ascii="Georgia" w:hAnsi="Georgia"/>
        </w:rPr>
        <w:t xml:space="preserve">oning </w:t>
      </w:r>
      <w:r>
        <w:rPr>
          <w:rFonts w:ascii="Georgia" w:hAnsi="Georgia"/>
        </w:rPr>
        <w:t>C</w:t>
      </w:r>
      <w:r w:rsidR="002A152D">
        <w:rPr>
          <w:rFonts w:ascii="Georgia" w:hAnsi="Georgia"/>
        </w:rPr>
        <w:t>ommission</w:t>
      </w:r>
      <w:r>
        <w:rPr>
          <w:rFonts w:ascii="Georgia" w:hAnsi="Georgia"/>
        </w:rPr>
        <w:t xml:space="preserve"> was asked what they know about that. </w:t>
      </w:r>
      <w:r w:rsidR="00377BB5">
        <w:rPr>
          <w:rFonts w:ascii="Georgia" w:hAnsi="Georgia"/>
        </w:rPr>
        <w:t xml:space="preserve">The Zoning Commission listened to the 2 young fellows from Paradise Recycling and asked them what they could do for them. The 2 fellows just wanted to let Parkman </w:t>
      </w:r>
      <w:r w:rsidR="00AC0223">
        <w:rPr>
          <w:rFonts w:ascii="Georgia" w:hAnsi="Georgia"/>
        </w:rPr>
        <w:t xml:space="preserve">Township </w:t>
      </w:r>
      <w:r w:rsidR="00377BB5">
        <w:rPr>
          <w:rFonts w:ascii="Georgia" w:hAnsi="Georgia"/>
        </w:rPr>
        <w:t xml:space="preserve">know that they would be sprucing up the </w:t>
      </w:r>
      <w:proofErr w:type="spellStart"/>
      <w:r w:rsidR="00AC0223">
        <w:rPr>
          <w:rFonts w:ascii="Georgia" w:hAnsi="Georgia"/>
        </w:rPr>
        <w:t>Wach</w:t>
      </w:r>
      <w:proofErr w:type="spellEnd"/>
      <w:r w:rsidR="00AC0223">
        <w:rPr>
          <w:rFonts w:ascii="Georgia" w:hAnsi="Georgia"/>
        </w:rPr>
        <w:t xml:space="preserve"> building</w:t>
      </w:r>
      <w:r w:rsidR="00377BB5">
        <w:rPr>
          <w:rFonts w:ascii="Georgia" w:hAnsi="Georgia"/>
        </w:rPr>
        <w:t xml:space="preserve"> by pressure washing </w:t>
      </w:r>
      <w:r w:rsidR="00AC0223">
        <w:rPr>
          <w:rFonts w:ascii="Georgia" w:hAnsi="Georgia"/>
        </w:rPr>
        <w:t xml:space="preserve">it </w:t>
      </w:r>
      <w:r w:rsidR="00377BB5">
        <w:rPr>
          <w:rFonts w:ascii="Georgia" w:hAnsi="Georgia"/>
        </w:rPr>
        <w:t>etc. They both said it would be beautiful when the</w:t>
      </w:r>
      <w:r w:rsidR="00AC0223">
        <w:rPr>
          <w:rFonts w:ascii="Georgia" w:hAnsi="Georgia"/>
        </w:rPr>
        <w:t>y</w:t>
      </w:r>
      <w:r w:rsidR="00377BB5">
        <w:rPr>
          <w:rFonts w:ascii="Georgia" w:hAnsi="Georgia"/>
        </w:rPr>
        <w:t xml:space="preserve"> finished.</w:t>
      </w:r>
      <w:r w:rsidR="00AC0223">
        <w:rPr>
          <w:rFonts w:ascii="Georgia" w:hAnsi="Georgia"/>
        </w:rPr>
        <w:t xml:space="preserve"> That was the extent of it.</w:t>
      </w:r>
    </w:p>
    <w:p w:rsidR="00A45BE5" w:rsidRDefault="00F41155" w:rsidP="00915833">
      <w:pPr>
        <w:tabs>
          <w:tab w:val="left" w:pos="2187"/>
          <w:tab w:val="center" w:pos="4680"/>
        </w:tabs>
        <w:rPr>
          <w:rFonts w:ascii="Georgia" w:hAnsi="Georgia"/>
        </w:rPr>
      </w:pPr>
      <w:r>
        <w:rPr>
          <w:rFonts w:ascii="Georgia" w:hAnsi="Georgia"/>
        </w:rPr>
        <w:t>Ms. Gates</w:t>
      </w:r>
      <w:r w:rsidR="0069155D">
        <w:rPr>
          <w:rFonts w:ascii="Georgia" w:hAnsi="Georgia"/>
        </w:rPr>
        <w:t xml:space="preserve"> asked how are derelict buildings and complaints </w:t>
      </w:r>
      <w:proofErr w:type="gramStart"/>
      <w:r w:rsidR="0069155D">
        <w:rPr>
          <w:rFonts w:ascii="Georgia" w:hAnsi="Georgia"/>
        </w:rPr>
        <w:t>handled?</w:t>
      </w:r>
      <w:proofErr w:type="gramEnd"/>
      <w:r w:rsidR="0069155D">
        <w:rPr>
          <w:rFonts w:ascii="Georgia" w:hAnsi="Georgia"/>
        </w:rPr>
        <w:t xml:space="preserve"> </w:t>
      </w:r>
      <w:r>
        <w:rPr>
          <w:rFonts w:ascii="Georgia" w:hAnsi="Georgia"/>
        </w:rPr>
        <w:t xml:space="preserve">We can tear down a building at our own expense and then try to get reimbursed from the owner. Parkman does not have that kind of money. </w:t>
      </w:r>
      <w:r w:rsidR="0069155D">
        <w:rPr>
          <w:rFonts w:ascii="Georgia" w:hAnsi="Georgia"/>
        </w:rPr>
        <w:t>The Zoning Inspector sends out letters to the owner if there is an issue with compliance to our Zoning regulations. The Z</w:t>
      </w:r>
      <w:r w:rsidR="002A152D">
        <w:rPr>
          <w:rFonts w:ascii="Georgia" w:hAnsi="Georgia"/>
        </w:rPr>
        <w:t xml:space="preserve">oning </w:t>
      </w:r>
      <w:r w:rsidR="0069155D">
        <w:rPr>
          <w:rFonts w:ascii="Georgia" w:hAnsi="Georgia"/>
        </w:rPr>
        <w:t>I</w:t>
      </w:r>
      <w:r w:rsidR="002A152D">
        <w:rPr>
          <w:rFonts w:ascii="Georgia" w:hAnsi="Georgia"/>
        </w:rPr>
        <w:t>nspector</w:t>
      </w:r>
      <w:bookmarkStart w:id="0" w:name="_GoBack"/>
      <w:bookmarkEnd w:id="0"/>
      <w:r w:rsidR="0069155D">
        <w:rPr>
          <w:rFonts w:ascii="Georgia" w:hAnsi="Georgia"/>
        </w:rPr>
        <w:t xml:space="preserve"> is</w:t>
      </w:r>
      <w:r>
        <w:rPr>
          <w:rFonts w:ascii="Georgia" w:hAnsi="Georgia"/>
        </w:rPr>
        <w:t xml:space="preserve"> totally backed by the Parkman T</w:t>
      </w:r>
      <w:r w:rsidR="0069155D">
        <w:rPr>
          <w:rFonts w:ascii="Georgia" w:hAnsi="Georgia"/>
        </w:rPr>
        <w:t>ownship Trustee</w:t>
      </w:r>
      <w:r>
        <w:rPr>
          <w:rFonts w:ascii="Georgia" w:hAnsi="Georgia"/>
        </w:rPr>
        <w:t>s when it comes to complaint procedures.</w:t>
      </w:r>
    </w:p>
    <w:p w:rsidR="00F41155" w:rsidRDefault="00F41155" w:rsidP="00915833">
      <w:pPr>
        <w:tabs>
          <w:tab w:val="left" w:pos="2187"/>
          <w:tab w:val="center" w:pos="4680"/>
        </w:tabs>
        <w:rPr>
          <w:rFonts w:ascii="Georgia" w:hAnsi="Georgia"/>
        </w:rPr>
      </w:pPr>
      <w:proofErr w:type="spellStart"/>
      <w:r>
        <w:rPr>
          <w:rFonts w:ascii="Georgia" w:hAnsi="Georgia"/>
        </w:rPr>
        <w:t>Ms</w:t>
      </w:r>
      <w:proofErr w:type="spellEnd"/>
      <w:r>
        <w:rPr>
          <w:rFonts w:ascii="Georgia" w:hAnsi="Georgia"/>
        </w:rPr>
        <w:t xml:space="preserve"> </w:t>
      </w:r>
      <w:proofErr w:type="spellStart"/>
      <w:r>
        <w:rPr>
          <w:rFonts w:ascii="Georgia" w:hAnsi="Georgia"/>
        </w:rPr>
        <w:t>Gazley</w:t>
      </w:r>
      <w:proofErr w:type="spellEnd"/>
      <w:r>
        <w:rPr>
          <w:rFonts w:ascii="Georgia" w:hAnsi="Georgia"/>
        </w:rPr>
        <w:t xml:space="preserve"> thanked everyone for their time on this matter. </w:t>
      </w:r>
    </w:p>
    <w:p w:rsidR="003C42DB" w:rsidRDefault="003C42DB" w:rsidP="00915833">
      <w:pPr>
        <w:tabs>
          <w:tab w:val="left" w:pos="2187"/>
          <w:tab w:val="center" w:pos="4680"/>
        </w:tabs>
        <w:rPr>
          <w:rFonts w:ascii="Georgia" w:hAnsi="Georgia"/>
        </w:rPr>
      </w:pPr>
      <w:r>
        <w:rPr>
          <w:rFonts w:ascii="Georgia" w:hAnsi="Georgia"/>
        </w:rPr>
        <w:t>Carlos stated he appreciated the comments. I think we are done with this part of the meeting.</w:t>
      </w:r>
    </w:p>
    <w:p w:rsidR="003C42DB" w:rsidRDefault="003C42DB" w:rsidP="00915833">
      <w:pPr>
        <w:tabs>
          <w:tab w:val="left" w:pos="2187"/>
          <w:tab w:val="center" w:pos="4680"/>
        </w:tabs>
        <w:rPr>
          <w:rFonts w:ascii="Georgia" w:hAnsi="Georgia"/>
        </w:rPr>
      </w:pPr>
      <w:r>
        <w:rPr>
          <w:rFonts w:ascii="Georgia" w:hAnsi="Georgia"/>
        </w:rPr>
        <w:t>Freezer lockers will be on the agenda for next month.</w:t>
      </w:r>
    </w:p>
    <w:p w:rsidR="003C42DB" w:rsidRPr="003C42DB" w:rsidRDefault="003C42DB" w:rsidP="00915833">
      <w:pPr>
        <w:tabs>
          <w:tab w:val="left" w:pos="2187"/>
          <w:tab w:val="center" w:pos="4680"/>
        </w:tabs>
        <w:rPr>
          <w:rFonts w:ascii="Georgia" w:hAnsi="Georgia"/>
          <w:b/>
        </w:rPr>
      </w:pPr>
      <w:r w:rsidRPr="009440A6">
        <w:rPr>
          <w:rFonts w:ascii="Georgia" w:hAnsi="Georgia"/>
          <w:b/>
        </w:rPr>
        <w:t>Adjournment:</w:t>
      </w:r>
      <w:r>
        <w:rPr>
          <w:rFonts w:ascii="Georgia" w:hAnsi="Georgia"/>
        </w:rPr>
        <w:t xml:space="preserve">                   </w:t>
      </w:r>
    </w:p>
    <w:p w:rsidR="003C42DB" w:rsidRDefault="003C42DB" w:rsidP="00915833">
      <w:pPr>
        <w:tabs>
          <w:tab w:val="left" w:pos="2187"/>
          <w:tab w:val="center" w:pos="4680"/>
        </w:tabs>
        <w:rPr>
          <w:rFonts w:ascii="Georgia" w:hAnsi="Georgia"/>
        </w:rPr>
      </w:pPr>
      <w:r>
        <w:rPr>
          <w:rFonts w:ascii="Georgia" w:hAnsi="Georgia"/>
        </w:rPr>
        <w:t xml:space="preserve">Carlos motioned to end the meeting and Jerry seconded the motion. </w:t>
      </w:r>
    </w:p>
    <w:p w:rsidR="003C42DB" w:rsidRDefault="003C42DB" w:rsidP="00915833">
      <w:pPr>
        <w:tabs>
          <w:tab w:val="left" w:pos="2187"/>
          <w:tab w:val="center" w:pos="4680"/>
        </w:tabs>
        <w:rPr>
          <w:rFonts w:ascii="Georgia" w:hAnsi="Georgia"/>
        </w:rPr>
      </w:pPr>
      <w:r>
        <w:rPr>
          <w:rFonts w:ascii="Georgia" w:hAnsi="Georgia"/>
        </w:rPr>
        <w:t>Our next meeting will be February 24, 2015</w:t>
      </w:r>
    </w:p>
    <w:p w:rsidR="003C42DB" w:rsidRDefault="003C42DB" w:rsidP="004D4819">
      <w:pPr>
        <w:tabs>
          <w:tab w:val="left" w:pos="2187"/>
          <w:tab w:val="center" w:pos="4680"/>
        </w:tabs>
        <w:rPr>
          <w:rFonts w:ascii="Georgia" w:hAnsi="Georgia"/>
        </w:rPr>
      </w:pPr>
    </w:p>
    <w:p w:rsidR="003C42DB" w:rsidRDefault="003C42DB" w:rsidP="004D4819">
      <w:pPr>
        <w:tabs>
          <w:tab w:val="left" w:pos="2187"/>
          <w:tab w:val="center" w:pos="4680"/>
        </w:tabs>
        <w:rPr>
          <w:rFonts w:ascii="Georgia" w:hAnsi="Georgia"/>
        </w:rPr>
      </w:pPr>
    </w:p>
    <w:p w:rsidR="006040F3" w:rsidRDefault="006040F3" w:rsidP="004D4819">
      <w:pPr>
        <w:tabs>
          <w:tab w:val="left" w:pos="2187"/>
          <w:tab w:val="center" w:pos="4680"/>
        </w:tabs>
        <w:rPr>
          <w:rFonts w:ascii="Georgia" w:hAnsi="Georgia"/>
        </w:rPr>
      </w:pPr>
      <w:proofErr w:type="gramStart"/>
      <w:r w:rsidRPr="006040F3">
        <w:rPr>
          <w:rFonts w:ascii="Georgia" w:hAnsi="Georgia"/>
        </w:rPr>
        <w:t>Res</w:t>
      </w:r>
      <w:r>
        <w:rPr>
          <w:rFonts w:ascii="Georgia" w:hAnsi="Georgia"/>
        </w:rPr>
        <w:t>pectfully Submitted.</w:t>
      </w:r>
      <w:proofErr w:type="gramEnd"/>
      <w:r w:rsidR="000668AB">
        <w:rPr>
          <w:rFonts w:ascii="Georgia" w:hAnsi="Georgia"/>
        </w:rPr>
        <w:t xml:space="preserve">                                                                  Approved,</w:t>
      </w:r>
    </w:p>
    <w:p w:rsidR="000668AB" w:rsidRDefault="000668AB" w:rsidP="006040F3">
      <w:pPr>
        <w:pStyle w:val="NoSpacing"/>
      </w:pPr>
    </w:p>
    <w:p w:rsidR="000668AB" w:rsidRDefault="000668AB" w:rsidP="006040F3">
      <w:pPr>
        <w:pStyle w:val="NoSpacing"/>
      </w:pPr>
    </w:p>
    <w:p w:rsidR="000668AB" w:rsidRDefault="000668AB" w:rsidP="006040F3">
      <w:pPr>
        <w:pStyle w:val="NoSpacing"/>
      </w:pPr>
    </w:p>
    <w:p w:rsidR="006040F3" w:rsidRDefault="000668AB" w:rsidP="006040F3">
      <w:pPr>
        <w:pStyle w:val="NoSpacing"/>
      </w:pPr>
      <w:r>
        <w:t xml:space="preserve">Jan </w:t>
      </w:r>
      <w:proofErr w:type="spellStart"/>
      <w:r>
        <w:t>Helt</w:t>
      </w:r>
      <w:proofErr w:type="spellEnd"/>
      <w:r>
        <w:t xml:space="preserve">                                                                                                       Carlos Nieves</w:t>
      </w:r>
    </w:p>
    <w:p w:rsidR="000668AB" w:rsidRDefault="000668AB" w:rsidP="006040F3">
      <w:pPr>
        <w:pStyle w:val="NoSpacing"/>
      </w:pPr>
    </w:p>
    <w:p w:rsidR="000668AB" w:rsidRDefault="000668AB" w:rsidP="006040F3">
      <w:pPr>
        <w:pStyle w:val="NoSpacing"/>
      </w:pPr>
    </w:p>
    <w:p w:rsidR="006040F3" w:rsidRPr="006040F3" w:rsidRDefault="006040F3" w:rsidP="006040F3">
      <w:pPr>
        <w:pStyle w:val="NoSpacing"/>
      </w:pPr>
      <w:r>
        <w:t>Pa</w:t>
      </w:r>
      <w:r w:rsidR="000668AB">
        <w:t>rkman Township Zoning</w:t>
      </w:r>
      <w:r>
        <w:t xml:space="preserve"> Secretary.</w:t>
      </w:r>
      <w:r w:rsidR="000668AB">
        <w:t xml:space="preserve">                                                   Chair</w:t>
      </w:r>
    </w:p>
    <w:p w:rsidR="009A6FC0" w:rsidRDefault="009A6FC0" w:rsidP="004D4819">
      <w:pPr>
        <w:tabs>
          <w:tab w:val="left" w:pos="2187"/>
          <w:tab w:val="center" w:pos="4680"/>
        </w:tabs>
        <w:rPr>
          <w:rFonts w:ascii="Georgia" w:hAnsi="Georgia"/>
          <w:b/>
        </w:rPr>
      </w:pPr>
    </w:p>
    <w:p w:rsidR="006040F3" w:rsidRDefault="006040F3" w:rsidP="004D4819">
      <w:pPr>
        <w:tabs>
          <w:tab w:val="left" w:pos="2187"/>
          <w:tab w:val="center" w:pos="4680"/>
        </w:tabs>
        <w:rPr>
          <w:rFonts w:ascii="Georgia" w:hAnsi="Georgia"/>
          <w:b/>
        </w:rPr>
      </w:pPr>
    </w:p>
    <w:p w:rsidR="009A6FC0" w:rsidRPr="009A6FC0" w:rsidRDefault="009A6FC0" w:rsidP="004D4819">
      <w:pPr>
        <w:tabs>
          <w:tab w:val="left" w:pos="2187"/>
          <w:tab w:val="center" w:pos="4680"/>
        </w:tabs>
        <w:rPr>
          <w:rFonts w:ascii="Georgia" w:hAnsi="Georgia"/>
          <w:b/>
        </w:rPr>
      </w:pPr>
    </w:p>
    <w:p w:rsidR="004D4819" w:rsidRDefault="004D4819" w:rsidP="004D4819">
      <w:pPr>
        <w:rPr>
          <w:rFonts w:ascii="Georgia" w:hAnsi="Georgia"/>
        </w:rPr>
      </w:pPr>
      <w:r>
        <w:rPr>
          <w:rFonts w:ascii="Georgia" w:hAnsi="Georgia"/>
        </w:rPr>
        <w:t xml:space="preserve">                                                                                        </w:t>
      </w:r>
    </w:p>
    <w:p w:rsidR="004D4819" w:rsidRPr="004D4819" w:rsidRDefault="004D4819" w:rsidP="004D4819">
      <w:pPr>
        <w:rPr>
          <w:rFonts w:ascii="Georgia" w:hAnsi="Georgia"/>
        </w:rPr>
      </w:pPr>
    </w:p>
    <w:sectPr w:rsidR="004D4819" w:rsidRPr="004D48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422" w:rsidRDefault="00004422" w:rsidP="004D4819">
      <w:pPr>
        <w:spacing w:after="0" w:line="240" w:lineRule="auto"/>
      </w:pPr>
      <w:r>
        <w:separator/>
      </w:r>
    </w:p>
  </w:endnote>
  <w:endnote w:type="continuationSeparator" w:id="0">
    <w:p w:rsidR="00004422" w:rsidRDefault="00004422" w:rsidP="004D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422" w:rsidRDefault="00004422" w:rsidP="004D4819">
      <w:pPr>
        <w:spacing w:after="0" w:line="240" w:lineRule="auto"/>
      </w:pPr>
      <w:r>
        <w:separator/>
      </w:r>
    </w:p>
  </w:footnote>
  <w:footnote w:type="continuationSeparator" w:id="0">
    <w:p w:rsidR="00004422" w:rsidRDefault="00004422" w:rsidP="004D48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F40"/>
    <w:multiLevelType w:val="hybridMultilevel"/>
    <w:tmpl w:val="1FB4A60C"/>
    <w:lvl w:ilvl="0" w:tplc="A36027E0">
      <w:start w:val="1"/>
      <w:numFmt w:val="lowerLetter"/>
      <w:lvlText w:val="%1."/>
      <w:lvlJc w:val="left"/>
      <w:pPr>
        <w:ind w:left="2278" w:hanging="360"/>
      </w:pPr>
      <w:rPr>
        <w:rFonts w:hint="default"/>
      </w:rPr>
    </w:lvl>
    <w:lvl w:ilvl="1" w:tplc="04090019" w:tentative="1">
      <w:start w:val="1"/>
      <w:numFmt w:val="lowerLetter"/>
      <w:lvlText w:val="%2."/>
      <w:lvlJc w:val="left"/>
      <w:pPr>
        <w:ind w:left="2998" w:hanging="360"/>
      </w:pPr>
    </w:lvl>
    <w:lvl w:ilvl="2" w:tplc="0409001B" w:tentative="1">
      <w:start w:val="1"/>
      <w:numFmt w:val="lowerRoman"/>
      <w:lvlText w:val="%3."/>
      <w:lvlJc w:val="right"/>
      <w:pPr>
        <w:ind w:left="3718" w:hanging="180"/>
      </w:pPr>
    </w:lvl>
    <w:lvl w:ilvl="3" w:tplc="0409000F" w:tentative="1">
      <w:start w:val="1"/>
      <w:numFmt w:val="decimal"/>
      <w:lvlText w:val="%4."/>
      <w:lvlJc w:val="left"/>
      <w:pPr>
        <w:ind w:left="4438" w:hanging="360"/>
      </w:pPr>
    </w:lvl>
    <w:lvl w:ilvl="4" w:tplc="04090019" w:tentative="1">
      <w:start w:val="1"/>
      <w:numFmt w:val="lowerLetter"/>
      <w:lvlText w:val="%5."/>
      <w:lvlJc w:val="left"/>
      <w:pPr>
        <w:ind w:left="5158" w:hanging="360"/>
      </w:pPr>
    </w:lvl>
    <w:lvl w:ilvl="5" w:tplc="0409001B" w:tentative="1">
      <w:start w:val="1"/>
      <w:numFmt w:val="lowerRoman"/>
      <w:lvlText w:val="%6."/>
      <w:lvlJc w:val="right"/>
      <w:pPr>
        <w:ind w:left="5878" w:hanging="180"/>
      </w:pPr>
    </w:lvl>
    <w:lvl w:ilvl="6" w:tplc="0409000F" w:tentative="1">
      <w:start w:val="1"/>
      <w:numFmt w:val="decimal"/>
      <w:lvlText w:val="%7."/>
      <w:lvlJc w:val="left"/>
      <w:pPr>
        <w:ind w:left="6598" w:hanging="360"/>
      </w:pPr>
    </w:lvl>
    <w:lvl w:ilvl="7" w:tplc="04090019" w:tentative="1">
      <w:start w:val="1"/>
      <w:numFmt w:val="lowerLetter"/>
      <w:lvlText w:val="%8."/>
      <w:lvlJc w:val="left"/>
      <w:pPr>
        <w:ind w:left="7318" w:hanging="360"/>
      </w:pPr>
    </w:lvl>
    <w:lvl w:ilvl="8" w:tplc="0409001B" w:tentative="1">
      <w:start w:val="1"/>
      <w:numFmt w:val="lowerRoman"/>
      <w:lvlText w:val="%9."/>
      <w:lvlJc w:val="right"/>
      <w:pPr>
        <w:ind w:left="8038" w:hanging="180"/>
      </w:pPr>
    </w:lvl>
  </w:abstractNum>
  <w:abstractNum w:abstractNumId="1">
    <w:nsid w:val="23813B17"/>
    <w:multiLevelType w:val="hybridMultilevel"/>
    <w:tmpl w:val="36CEFBC0"/>
    <w:lvl w:ilvl="0" w:tplc="04090001">
      <w:start w:val="1"/>
      <w:numFmt w:val="bullet"/>
      <w:lvlText w:val=""/>
      <w:lvlJc w:val="left"/>
      <w:pPr>
        <w:ind w:left="1918" w:hanging="360"/>
      </w:pPr>
      <w:rPr>
        <w:rFonts w:ascii="Symbol" w:hAnsi="Symbol" w:hint="default"/>
      </w:rPr>
    </w:lvl>
    <w:lvl w:ilvl="1" w:tplc="04090003" w:tentative="1">
      <w:start w:val="1"/>
      <w:numFmt w:val="bullet"/>
      <w:lvlText w:val="o"/>
      <w:lvlJc w:val="left"/>
      <w:pPr>
        <w:ind w:left="2638" w:hanging="360"/>
      </w:pPr>
      <w:rPr>
        <w:rFonts w:ascii="Courier New" w:hAnsi="Courier New" w:cs="Courier New" w:hint="default"/>
      </w:rPr>
    </w:lvl>
    <w:lvl w:ilvl="2" w:tplc="04090005" w:tentative="1">
      <w:start w:val="1"/>
      <w:numFmt w:val="bullet"/>
      <w:lvlText w:val=""/>
      <w:lvlJc w:val="left"/>
      <w:pPr>
        <w:ind w:left="3358" w:hanging="360"/>
      </w:pPr>
      <w:rPr>
        <w:rFonts w:ascii="Wingdings" w:hAnsi="Wingdings" w:hint="default"/>
      </w:rPr>
    </w:lvl>
    <w:lvl w:ilvl="3" w:tplc="04090001" w:tentative="1">
      <w:start w:val="1"/>
      <w:numFmt w:val="bullet"/>
      <w:lvlText w:val=""/>
      <w:lvlJc w:val="left"/>
      <w:pPr>
        <w:ind w:left="4078" w:hanging="360"/>
      </w:pPr>
      <w:rPr>
        <w:rFonts w:ascii="Symbol" w:hAnsi="Symbol" w:hint="default"/>
      </w:rPr>
    </w:lvl>
    <w:lvl w:ilvl="4" w:tplc="04090003" w:tentative="1">
      <w:start w:val="1"/>
      <w:numFmt w:val="bullet"/>
      <w:lvlText w:val="o"/>
      <w:lvlJc w:val="left"/>
      <w:pPr>
        <w:ind w:left="4798" w:hanging="360"/>
      </w:pPr>
      <w:rPr>
        <w:rFonts w:ascii="Courier New" w:hAnsi="Courier New" w:cs="Courier New" w:hint="default"/>
      </w:rPr>
    </w:lvl>
    <w:lvl w:ilvl="5" w:tplc="04090005" w:tentative="1">
      <w:start w:val="1"/>
      <w:numFmt w:val="bullet"/>
      <w:lvlText w:val=""/>
      <w:lvlJc w:val="left"/>
      <w:pPr>
        <w:ind w:left="5518" w:hanging="360"/>
      </w:pPr>
      <w:rPr>
        <w:rFonts w:ascii="Wingdings" w:hAnsi="Wingdings" w:hint="default"/>
      </w:rPr>
    </w:lvl>
    <w:lvl w:ilvl="6" w:tplc="04090001" w:tentative="1">
      <w:start w:val="1"/>
      <w:numFmt w:val="bullet"/>
      <w:lvlText w:val=""/>
      <w:lvlJc w:val="left"/>
      <w:pPr>
        <w:ind w:left="6238" w:hanging="360"/>
      </w:pPr>
      <w:rPr>
        <w:rFonts w:ascii="Symbol" w:hAnsi="Symbol" w:hint="default"/>
      </w:rPr>
    </w:lvl>
    <w:lvl w:ilvl="7" w:tplc="04090003" w:tentative="1">
      <w:start w:val="1"/>
      <w:numFmt w:val="bullet"/>
      <w:lvlText w:val="o"/>
      <w:lvlJc w:val="left"/>
      <w:pPr>
        <w:ind w:left="6958" w:hanging="360"/>
      </w:pPr>
      <w:rPr>
        <w:rFonts w:ascii="Courier New" w:hAnsi="Courier New" w:cs="Courier New" w:hint="default"/>
      </w:rPr>
    </w:lvl>
    <w:lvl w:ilvl="8" w:tplc="04090005" w:tentative="1">
      <w:start w:val="1"/>
      <w:numFmt w:val="bullet"/>
      <w:lvlText w:val=""/>
      <w:lvlJc w:val="left"/>
      <w:pPr>
        <w:ind w:left="7678" w:hanging="360"/>
      </w:pPr>
      <w:rPr>
        <w:rFonts w:ascii="Wingdings" w:hAnsi="Wingdings" w:hint="default"/>
      </w:rPr>
    </w:lvl>
  </w:abstractNum>
  <w:abstractNum w:abstractNumId="2">
    <w:nsid w:val="245A46EB"/>
    <w:multiLevelType w:val="hybridMultilevel"/>
    <w:tmpl w:val="C4325772"/>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3">
    <w:nsid w:val="286D2967"/>
    <w:multiLevelType w:val="hybridMultilevel"/>
    <w:tmpl w:val="9D6E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CF54E3"/>
    <w:multiLevelType w:val="hybridMultilevel"/>
    <w:tmpl w:val="5DDADC44"/>
    <w:lvl w:ilvl="0" w:tplc="DD56C18A">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5">
    <w:nsid w:val="4D6613B1"/>
    <w:multiLevelType w:val="hybridMultilevel"/>
    <w:tmpl w:val="627EEED6"/>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6">
    <w:nsid w:val="4FE3024B"/>
    <w:multiLevelType w:val="hybridMultilevel"/>
    <w:tmpl w:val="6A4A13BE"/>
    <w:lvl w:ilvl="0" w:tplc="04090001">
      <w:start w:val="1"/>
      <w:numFmt w:val="bullet"/>
      <w:lvlText w:val=""/>
      <w:lvlJc w:val="left"/>
      <w:pPr>
        <w:ind w:left="1411" w:hanging="360"/>
      </w:pPr>
      <w:rPr>
        <w:rFonts w:ascii="Symbol" w:hAnsi="Symbol"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7">
    <w:nsid w:val="51626841"/>
    <w:multiLevelType w:val="hybridMultilevel"/>
    <w:tmpl w:val="B98268CA"/>
    <w:lvl w:ilvl="0" w:tplc="04090001">
      <w:start w:val="1"/>
      <w:numFmt w:val="bullet"/>
      <w:lvlText w:val=""/>
      <w:lvlJc w:val="left"/>
      <w:pPr>
        <w:ind w:left="2172" w:hanging="360"/>
      </w:pPr>
      <w:rPr>
        <w:rFonts w:ascii="Symbol" w:hAnsi="Symbol" w:hint="default"/>
      </w:rPr>
    </w:lvl>
    <w:lvl w:ilvl="1" w:tplc="04090003" w:tentative="1">
      <w:start w:val="1"/>
      <w:numFmt w:val="bullet"/>
      <w:lvlText w:val="o"/>
      <w:lvlJc w:val="left"/>
      <w:pPr>
        <w:ind w:left="2892" w:hanging="360"/>
      </w:pPr>
      <w:rPr>
        <w:rFonts w:ascii="Courier New" w:hAnsi="Courier New" w:cs="Courier New" w:hint="default"/>
      </w:rPr>
    </w:lvl>
    <w:lvl w:ilvl="2" w:tplc="04090005" w:tentative="1">
      <w:start w:val="1"/>
      <w:numFmt w:val="bullet"/>
      <w:lvlText w:val=""/>
      <w:lvlJc w:val="left"/>
      <w:pPr>
        <w:ind w:left="3612" w:hanging="360"/>
      </w:pPr>
      <w:rPr>
        <w:rFonts w:ascii="Wingdings" w:hAnsi="Wingdings" w:hint="default"/>
      </w:rPr>
    </w:lvl>
    <w:lvl w:ilvl="3" w:tplc="04090001" w:tentative="1">
      <w:start w:val="1"/>
      <w:numFmt w:val="bullet"/>
      <w:lvlText w:val=""/>
      <w:lvlJc w:val="left"/>
      <w:pPr>
        <w:ind w:left="4332" w:hanging="360"/>
      </w:pPr>
      <w:rPr>
        <w:rFonts w:ascii="Symbol" w:hAnsi="Symbol" w:hint="default"/>
      </w:rPr>
    </w:lvl>
    <w:lvl w:ilvl="4" w:tplc="04090003" w:tentative="1">
      <w:start w:val="1"/>
      <w:numFmt w:val="bullet"/>
      <w:lvlText w:val="o"/>
      <w:lvlJc w:val="left"/>
      <w:pPr>
        <w:ind w:left="5052" w:hanging="360"/>
      </w:pPr>
      <w:rPr>
        <w:rFonts w:ascii="Courier New" w:hAnsi="Courier New" w:cs="Courier New" w:hint="default"/>
      </w:rPr>
    </w:lvl>
    <w:lvl w:ilvl="5" w:tplc="04090005" w:tentative="1">
      <w:start w:val="1"/>
      <w:numFmt w:val="bullet"/>
      <w:lvlText w:val=""/>
      <w:lvlJc w:val="left"/>
      <w:pPr>
        <w:ind w:left="5772" w:hanging="360"/>
      </w:pPr>
      <w:rPr>
        <w:rFonts w:ascii="Wingdings" w:hAnsi="Wingdings" w:hint="default"/>
      </w:rPr>
    </w:lvl>
    <w:lvl w:ilvl="6" w:tplc="04090001" w:tentative="1">
      <w:start w:val="1"/>
      <w:numFmt w:val="bullet"/>
      <w:lvlText w:val=""/>
      <w:lvlJc w:val="left"/>
      <w:pPr>
        <w:ind w:left="6492" w:hanging="360"/>
      </w:pPr>
      <w:rPr>
        <w:rFonts w:ascii="Symbol" w:hAnsi="Symbol" w:hint="default"/>
      </w:rPr>
    </w:lvl>
    <w:lvl w:ilvl="7" w:tplc="04090003" w:tentative="1">
      <w:start w:val="1"/>
      <w:numFmt w:val="bullet"/>
      <w:lvlText w:val="o"/>
      <w:lvlJc w:val="left"/>
      <w:pPr>
        <w:ind w:left="7212" w:hanging="360"/>
      </w:pPr>
      <w:rPr>
        <w:rFonts w:ascii="Courier New" w:hAnsi="Courier New" w:cs="Courier New" w:hint="default"/>
      </w:rPr>
    </w:lvl>
    <w:lvl w:ilvl="8" w:tplc="04090005" w:tentative="1">
      <w:start w:val="1"/>
      <w:numFmt w:val="bullet"/>
      <w:lvlText w:val=""/>
      <w:lvlJc w:val="left"/>
      <w:pPr>
        <w:ind w:left="7932" w:hanging="360"/>
      </w:pPr>
      <w:rPr>
        <w:rFonts w:ascii="Wingdings" w:hAnsi="Wingdings" w:hint="default"/>
      </w:rPr>
    </w:lvl>
  </w:abstractNum>
  <w:abstractNum w:abstractNumId="8">
    <w:nsid w:val="58DC2665"/>
    <w:multiLevelType w:val="hybridMultilevel"/>
    <w:tmpl w:val="05747C58"/>
    <w:lvl w:ilvl="0" w:tplc="CEEA9184">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nsid w:val="6A1744EA"/>
    <w:multiLevelType w:val="hybridMultilevel"/>
    <w:tmpl w:val="C79A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1725E1"/>
    <w:multiLevelType w:val="hybridMultilevel"/>
    <w:tmpl w:val="192C154C"/>
    <w:lvl w:ilvl="0" w:tplc="D81C22F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6"/>
  </w:num>
  <w:num w:numId="2">
    <w:abstractNumId w:val="3"/>
  </w:num>
  <w:num w:numId="3">
    <w:abstractNumId w:val="10"/>
  </w:num>
  <w:num w:numId="4">
    <w:abstractNumId w:val="4"/>
  </w:num>
  <w:num w:numId="5">
    <w:abstractNumId w:val="9"/>
  </w:num>
  <w:num w:numId="6">
    <w:abstractNumId w:val="1"/>
  </w:num>
  <w:num w:numId="7">
    <w:abstractNumId w:val="8"/>
  </w:num>
  <w:num w:numId="8">
    <w:abstractNumId w:val="0"/>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1B6"/>
    <w:rsid w:val="00004422"/>
    <w:rsid w:val="00006B38"/>
    <w:rsid w:val="00010621"/>
    <w:rsid w:val="0004102C"/>
    <w:rsid w:val="00044910"/>
    <w:rsid w:val="0005417B"/>
    <w:rsid w:val="00065DA3"/>
    <w:rsid w:val="000668AB"/>
    <w:rsid w:val="00070D31"/>
    <w:rsid w:val="000722F0"/>
    <w:rsid w:val="000A71B6"/>
    <w:rsid w:val="00121715"/>
    <w:rsid w:val="00140792"/>
    <w:rsid w:val="001444CF"/>
    <w:rsid w:val="0014757C"/>
    <w:rsid w:val="00172762"/>
    <w:rsid w:val="001A0246"/>
    <w:rsid w:val="001E7281"/>
    <w:rsid w:val="001E7821"/>
    <w:rsid w:val="001F3ACF"/>
    <w:rsid w:val="00223E49"/>
    <w:rsid w:val="00254BF7"/>
    <w:rsid w:val="002804E3"/>
    <w:rsid w:val="002838F5"/>
    <w:rsid w:val="00292BFB"/>
    <w:rsid w:val="002A08C7"/>
    <w:rsid w:val="002A152D"/>
    <w:rsid w:val="002D7514"/>
    <w:rsid w:val="002F4548"/>
    <w:rsid w:val="00306EC8"/>
    <w:rsid w:val="00316E5F"/>
    <w:rsid w:val="003404B5"/>
    <w:rsid w:val="00366050"/>
    <w:rsid w:val="00367AD5"/>
    <w:rsid w:val="00377BB5"/>
    <w:rsid w:val="00384C85"/>
    <w:rsid w:val="00394911"/>
    <w:rsid w:val="003C08C6"/>
    <w:rsid w:val="003C3754"/>
    <w:rsid w:val="003C42DB"/>
    <w:rsid w:val="00404C23"/>
    <w:rsid w:val="00405A31"/>
    <w:rsid w:val="00463097"/>
    <w:rsid w:val="004807EB"/>
    <w:rsid w:val="00496BE3"/>
    <w:rsid w:val="004A1A37"/>
    <w:rsid w:val="004A249B"/>
    <w:rsid w:val="004A2AE7"/>
    <w:rsid w:val="004A544E"/>
    <w:rsid w:val="004A6D33"/>
    <w:rsid w:val="004C6A41"/>
    <w:rsid w:val="004D4819"/>
    <w:rsid w:val="00514F63"/>
    <w:rsid w:val="0056594E"/>
    <w:rsid w:val="005A0AF9"/>
    <w:rsid w:val="005C1671"/>
    <w:rsid w:val="006040F3"/>
    <w:rsid w:val="00667E83"/>
    <w:rsid w:val="0069155D"/>
    <w:rsid w:val="006C3154"/>
    <w:rsid w:val="00773D07"/>
    <w:rsid w:val="00774CC8"/>
    <w:rsid w:val="00836E2C"/>
    <w:rsid w:val="008678FD"/>
    <w:rsid w:val="00892ED9"/>
    <w:rsid w:val="008C1549"/>
    <w:rsid w:val="00915833"/>
    <w:rsid w:val="00933969"/>
    <w:rsid w:val="009440A6"/>
    <w:rsid w:val="009A3F5D"/>
    <w:rsid w:val="009A6FC0"/>
    <w:rsid w:val="009C7CA2"/>
    <w:rsid w:val="00A00E6E"/>
    <w:rsid w:val="00A45BE5"/>
    <w:rsid w:val="00A71C4D"/>
    <w:rsid w:val="00AC0223"/>
    <w:rsid w:val="00AE73DF"/>
    <w:rsid w:val="00AF457F"/>
    <w:rsid w:val="00B1028B"/>
    <w:rsid w:val="00B1560D"/>
    <w:rsid w:val="00B815D1"/>
    <w:rsid w:val="00BC15D9"/>
    <w:rsid w:val="00BE425B"/>
    <w:rsid w:val="00BF3004"/>
    <w:rsid w:val="00C1189F"/>
    <w:rsid w:val="00C1294A"/>
    <w:rsid w:val="00C31C98"/>
    <w:rsid w:val="00C52BF4"/>
    <w:rsid w:val="00C874A7"/>
    <w:rsid w:val="00CA6455"/>
    <w:rsid w:val="00CE1C8D"/>
    <w:rsid w:val="00CE6759"/>
    <w:rsid w:val="00D26CC4"/>
    <w:rsid w:val="00D3265B"/>
    <w:rsid w:val="00D87F7B"/>
    <w:rsid w:val="00DF768B"/>
    <w:rsid w:val="00E02264"/>
    <w:rsid w:val="00F05B25"/>
    <w:rsid w:val="00F41155"/>
    <w:rsid w:val="00FE5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19"/>
  </w:style>
  <w:style w:type="paragraph" w:styleId="Footer">
    <w:name w:val="footer"/>
    <w:basedOn w:val="Normal"/>
    <w:link w:val="FooterChar"/>
    <w:uiPriority w:val="99"/>
    <w:unhideWhenUsed/>
    <w:rsid w:val="004D4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19"/>
  </w:style>
  <w:style w:type="paragraph" w:styleId="NoSpacing">
    <w:name w:val="No Spacing"/>
    <w:uiPriority w:val="1"/>
    <w:qFormat/>
    <w:rsid w:val="006040F3"/>
    <w:pPr>
      <w:spacing w:after="0" w:line="240" w:lineRule="auto"/>
    </w:pPr>
  </w:style>
  <w:style w:type="paragraph" w:styleId="ListParagraph">
    <w:name w:val="List Paragraph"/>
    <w:basedOn w:val="Normal"/>
    <w:uiPriority w:val="34"/>
    <w:qFormat/>
    <w:rsid w:val="001727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19"/>
  </w:style>
  <w:style w:type="paragraph" w:styleId="Footer">
    <w:name w:val="footer"/>
    <w:basedOn w:val="Normal"/>
    <w:link w:val="FooterChar"/>
    <w:uiPriority w:val="99"/>
    <w:unhideWhenUsed/>
    <w:rsid w:val="004D4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19"/>
  </w:style>
  <w:style w:type="paragraph" w:styleId="NoSpacing">
    <w:name w:val="No Spacing"/>
    <w:uiPriority w:val="1"/>
    <w:qFormat/>
    <w:rsid w:val="006040F3"/>
    <w:pPr>
      <w:spacing w:after="0" w:line="240" w:lineRule="auto"/>
    </w:pPr>
  </w:style>
  <w:style w:type="paragraph" w:styleId="ListParagraph">
    <w:name w:val="List Paragraph"/>
    <w:basedOn w:val="Normal"/>
    <w:uiPriority w:val="34"/>
    <w:qFormat/>
    <w:rsid w:val="00172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cp:lastPrinted>2015-02-14T19:56:00Z</cp:lastPrinted>
  <dcterms:created xsi:type="dcterms:W3CDTF">2014-03-29T19:51:00Z</dcterms:created>
  <dcterms:modified xsi:type="dcterms:W3CDTF">2015-02-26T17:08:00Z</dcterms:modified>
</cp:coreProperties>
</file>