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D8" w:rsidRDefault="00355BD8" w:rsidP="00767FC6">
      <w:pPr>
        <w:pStyle w:val="Style"/>
        <w:shd w:val="clear" w:color="auto" w:fill="FFFFFF"/>
        <w:spacing w:line="288" w:lineRule="exact"/>
        <w:ind w:right="5"/>
        <w:jc w:val="center"/>
        <w:rPr>
          <w:b/>
          <w:bCs/>
          <w:color w:val="262525"/>
          <w:sz w:val="27"/>
          <w:szCs w:val="27"/>
          <w:shd w:val="clear" w:color="auto" w:fill="FFFFFF"/>
        </w:rPr>
      </w:pPr>
      <w:r>
        <w:rPr>
          <w:b/>
          <w:bCs/>
          <w:color w:val="262525"/>
          <w:sz w:val="27"/>
          <w:szCs w:val="27"/>
          <w:shd w:val="clear" w:color="auto" w:fill="FFFFFF"/>
        </w:rPr>
        <w:t>Parkman Township Zoning Commission</w:t>
      </w:r>
    </w:p>
    <w:p w:rsidR="00355BD8" w:rsidRDefault="00BB167B">
      <w:pPr>
        <w:pStyle w:val="Style"/>
        <w:shd w:val="clear" w:color="auto" w:fill="FFFFFF"/>
        <w:spacing w:before="292" w:line="288" w:lineRule="exact"/>
        <w:ind w:left="3845" w:right="5"/>
        <w:rPr>
          <w:b/>
          <w:bCs/>
          <w:color w:val="262525"/>
          <w:sz w:val="27"/>
          <w:szCs w:val="27"/>
          <w:shd w:val="clear" w:color="auto" w:fill="FFFFFF"/>
        </w:rPr>
      </w:pPr>
      <w:r>
        <w:rPr>
          <w:b/>
          <w:bCs/>
          <w:color w:val="262525"/>
          <w:sz w:val="27"/>
          <w:szCs w:val="27"/>
          <w:shd w:val="clear" w:color="auto" w:fill="FFFFFF"/>
        </w:rPr>
        <w:t>October 23</w:t>
      </w:r>
      <w:r w:rsidR="00355BD8">
        <w:rPr>
          <w:b/>
          <w:bCs/>
          <w:color w:val="262525"/>
          <w:sz w:val="27"/>
          <w:szCs w:val="27"/>
          <w:shd w:val="clear" w:color="auto" w:fill="FFFFFF"/>
        </w:rPr>
        <w:t xml:space="preserve">, 2019 </w:t>
      </w:r>
    </w:p>
    <w:p w:rsidR="00FC4407" w:rsidRDefault="00355BD8" w:rsidP="00FC4407">
      <w:pPr>
        <w:pStyle w:val="Style"/>
        <w:shd w:val="clear" w:color="auto" w:fill="FFFFFF"/>
        <w:spacing w:before="604" w:line="326" w:lineRule="exact"/>
        <w:ind w:left="9" w:right="528"/>
        <w:rPr>
          <w:color w:val="262525"/>
          <w:sz w:val="27"/>
          <w:szCs w:val="27"/>
          <w:shd w:val="clear" w:color="auto" w:fill="FFFFFF"/>
        </w:rPr>
      </w:pPr>
      <w:r>
        <w:rPr>
          <w:b/>
          <w:bCs/>
          <w:color w:val="262525"/>
          <w:sz w:val="27"/>
          <w:szCs w:val="27"/>
          <w:shd w:val="clear" w:color="auto" w:fill="FFFFFF"/>
        </w:rPr>
        <w:t xml:space="preserve">Zoning Commission Members Present: </w:t>
      </w:r>
      <w:r>
        <w:rPr>
          <w:color w:val="262525"/>
          <w:sz w:val="27"/>
          <w:szCs w:val="27"/>
          <w:shd w:val="clear" w:color="auto" w:fill="FFFFFF"/>
        </w:rPr>
        <w:t>Donald</w:t>
      </w:r>
      <w:r w:rsidR="00D45DD5">
        <w:rPr>
          <w:color w:val="262525"/>
          <w:sz w:val="27"/>
          <w:szCs w:val="27"/>
          <w:shd w:val="clear" w:color="auto" w:fill="FFFFFF"/>
        </w:rPr>
        <w:t xml:space="preserve"> Gatrell</w:t>
      </w:r>
      <w:r w:rsidR="00851955">
        <w:rPr>
          <w:color w:val="262525"/>
          <w:sz w:val="27"/>
          <w:szCs w:val="27"/>
          <w:shd w:val="clear" w:color="auto" w:fill="FFFFFF"/>
        </w:rPr>
        <w:t>,</w:t>
      </w:r>
      <w:r w:rsidR="00D45DD5">
        <w:rPr>
          <w:color w:val="262525"/>
          <w:sz w:val="27"/>
          <w:szCs w:val="27"/>
          <w:shd w:val="clear" w:color="auto" w:fill="FFFFFF"/>
        </w:rPr>
        <w:t xml:space="preserve"> Carlos Nieves</w:t>
      </w:r>
      <w:r w:rsidR="00FD460F">
        <w:rPr>
          <w:color w:val="262525"/>
          <w:sz w:val="27"/>
          <w:szCs w:val="27"/>
          <w:shd w:val="clear" w:color="auto" w:fill="FFFFFF"/>
        </w:rPr>
        <w:t>, Jerry Jacobs</w:t>
      </w:r>
      <w:r w:rsidR="00851955">
        <w:rPr>
          <w:color w:val="262525"/>
          <w:sz w:val="27"/>
          <w:szCs w:val="27"/>
          <w:shd w:val="clear" w:color="auto" w:fill="FFFFFF"/>
        </w:rPr>
        <w:t>,</w:t>
      </w:r>
      <w:r>
        <w:rPr>
          <w:color w:val="262525"/>
          <w:sz w:val="27"/>
          <w:szCs w:val="27"/>
          <w:shd w:val="clear" w:color="auto" w:fill="FFFFFF"/>
        </w:rPr>
        <w:t xml:space="preserve"> </w:t>
      </w:r>
      <w:r w:rsidR="00D45DD5">
        <w:rPr>
          <w:color w:val="262525"/>
          <w:sz w:val="27"/>
          <w:szCs w:val="27"/>
          <w:shd w:val="clear" w:color="auto" w:fill="FFFFFF"/>
        </w:rPr>
        <w:t>Cindy Gazley,</w:t>
      </w:r>
      <w:r w:rsidR="00C927C5">
        <w:rPr>
          <w:color w:val="262525"/>
          <w:sz w:val="27"/>
          <w:szCs w:val="27"/>
          <w:shd w:val="clear" w:color="auto" w:fill="FFFFFF"/>
        </w:rPr>
        <w:t xml:space="preserve"> Len Hall</w:t>
      </w:r>
      <w:r w:rsidR="00D45DD5">
        <w:rPr>
          <w:color w:val="262525"/>
          <w:sz w:val="27"/>
          <w:szCs w:val="27"/>
          <w:shd w:val="clear" w:color="auto" w:fill="FFFFFF"/>
        </w:rPr>
        <w:t xml:space="preserve"> </w:t>
      </w:r>
      <w:r>
        <w:rPr>
          <w:color w:val="262525"/>
          <w:sz w:val="27"/>
          <w:szCs w:val="27"/>
          <w:shd w:val="clear" w:color="auto" w:fill="FFFFFF"/>
        </w:rPr>
        <w:t>and Jan Helt (secretary)</w:t>
      </w:r>
    </w:p>
    <w:p w:rsidR="00FC4407" w:rsidRDefault="00FC4407" w:rsidP="00FC4407">
      <w:pPr>
        <w:pStyle w:val="NoSpacing"/>
        <w:rPr>
          <w:shd w:val="clear" w:color="auto" w:fill="FFFFFF"/>
        </w:rPr>
      </w:pPr>
    </w:p>
    <w:p w:rsidR="004D5C25" w:rsidRPr="00ED584B" w:rsidRDefault="00355BD8" w:rsidP="00FC4407">
      <w:pPr>
        <w:pStyle w:val="NoSpacing"/>
        <w:rPr>
          <w:sz w:val="28"/>
          <w:szCs w:val="28"/>
          <w:shd w:val="clear" w:color="auto" w:fill="FFFFFF"/>
        </w:rPr>
      </w:pPr>
      <w:r w:rsidRPr="00FC4407">
        <w:rPr>
          <w:sz w:val="28"/>
          <w:szCs w:val="28"/>
          <w:shd w:val="clear" w:color="auto" w:fill="FFFFFF"/>
        </w:rPr>
        <w:t>M</w:t>
      </w:r>
      <w:r w:rsidR="00ED584B">
        <w:rPr>
          <w:sz w:val="28"/>
          <w:szCs w:val="28"/>
          <w:shd w:val="clear" w:color="auto" w:fill="FFFFFF"/>
        </w:rPr>
        <w:t>e</w:t>
      </w:r>
      <w:r w:rsidR="00CD5829">
        <w:rPr>
          <w:sz w:val="28"/>
          <w:szCs w:val="28"/>
          <w:shd w:val="clear" w:color="auto" w:fill="FFFFFF"/>
        </w:rPr>
        <w:t>mbers not present:</w:t>
      </w:r>
      <w:r w:rsidR="00C927C5">
        <w:rPr>
          <w:sz w:val="28"/>
          <w:szCs w:val="28"/>
          <w:shd w:val="clear" w:color="auto" w:fill="FFFFFF"/>
        </w:rPr>
        <w:t xml:space="preserve"> Norman Yoder and Al Weaver.</w:t>
      </w:r>
      <w:r w:rsidR="007A6AB2">
        <w:rPr>
          <w:shd w:val="clear" w:color="auto" w:fill="FFFFFF"/>
        </w:rPr>
        <w:t xml:space="preserve"> </w:t>
      </w:r>
      <w:r>
        <w:rPr>
          <w:shd w:val="clear" w:color="auto" w:fill="FFFFFF"/>
        </w:rPr>
        <w:t xml:space="preserve"> </w:t>
      </w:r>
      <w:r>
        <w:rPr>
          <w:shd w:val="clear" w:color="auto" w:fill="FFFFFF"/>
        </w:rPr>
        <w:br/>
      </w:r>
      <w:r w:rsidRPr="00ED584B">
        <w:rPr>
          <w:sz w:val="28"/>
          <w:szCs w:val="28"/>
          <w:shd w:val="clear" w:color="auto" w:fill="FFFFFF"/>
        </w:rPr>
        <w:t xml:space="preserve"> </w:t>
      </w:r>
    </w:p>
    <w:p w:rsidR="00355BD8" w:rsidRPr="00ED584B" w:rsidRDefault="00CA110B" w:rsidP="00ED584B">
      <w:pPr>
        <w:pStyle w:val="NoSpacing"/>
        <w:rPr>
          <w:sz w:val="28"/>
          <w:szCs w:val="28"/>
          <w:shd w:val="clear" w:color="auto" w:fill="FFFFFF"/>
        </w:rPr>
      </w:pPr>
      <w:r w:rsidRPr="00ED584B">
        <w:rPr>
          <w:b/>
          <w:sz w:val="28"/>
          <w:szCs w:val="28"/>
          <w:shd w:val="clear" w:color="auto" w:fill="FFFFFF"/>
        </w:rPr>
        <w:t>Mr. Gatrell</w:t>
      </w:r>
      <w:r w:rsidR="00355BD8" w:rsidRPr="00ED584B">
        <w:rPr>
          <w:sz w:val="28"/>
          <w:szCs w:val="28"/>
          <w:shd w:val="clear" w:color="auto" w:fill="FFFFFF"/>
        </w:rPr>
        <w:t xml:space="preserve"> made a motion to open the meeting</w:t>
      </w:r>
      <w:r w:rsidR="00B37214" w:rsidRPr="00ED584B">
        <w:rPr>
          <w:sz w:val="28"/>
          <w:szCs w:val="28"/>
          <w:shd w:val="clear" w:color="auto" w:fill="FFFFFF"/>
        </w:rPr>
        <w:t xml:space="preserve"> at</w:t>
      </w:r>
      <w:r w:rsidR="00851955">
        <w:rPr>
          <w:sz w:val="28"/>
          <w:szCs w:val="28"/>
          <w:shd w:val="clear" w:color="auto" w:fill="FFFFFF"/>
        </w:rPr>
        <w:t xml:space="preserve"> 7:00</w:t>
      </w:r>
      <w:r w:rsidR="00ED584B">
        <w:rPr>
          <w:sz w:val="28"/>
          <w:szCs w:val="28"/>
          <w:shd w:val="clear" w:color="auto" w:fill="FFFFFF"/>
        </w:rPr>
        <w:t xml:space="preserve">p.m. </w:t>
      </w:r>
      <w:r w:rsidR="00ED584B" w:rsidRPr="00ED584B">
        <w:rPr>
          <w:sz w:val="28"/>
          <w:szCs w:val="28"/>
          <w:shd w:val="clear" w:color="auto" w:fill="FFFFFF"/>
        </w:rPr>
        <w:t xml:space="preserve"> </w:t>
      </w:r>
      <w:r w:rsidR="00B37214" w:rsidRPr="00ED584B">
        <w:rPr>
          <w:sz w:val="28"/>
          <w:szCs w:val="28"/>
          <w:shd w:val="clear" w:color="auto" w:fill="FFFFFF"/>
        </w:rPr>
        <w:t xml:space="preserve"> </w:t>
      </w:r>
      <w:r w:rsidR="00355BD8" w:rsidRPr="00ED584B">
        <w:rPr>
          <w:sz w:val="28"/>
          <w:szCs w:val="28"/>
          <w:shd w:val="clear" w:color="auto" w:fill="FFFFFF"/>
        </w:rPr>
        <w:t xml:space="preserve"> </w:t>
      </w:r>
    </w:p>
    <w:p w:rsidR="00355BD8" w:rsidRDefault="00355BD8" w:rsidP="004B3EFF">
      <w:pPr>
        <w:pStyle w:val="Style"/>
        <w:shd w:val="clear" w:color="auto" w:fill="FFFFFF"/>
        <w:spacing w:before="297" w:line="292" w:lineRule="exact"/>
        <w:ind w:left="14" w:right="5"/>
        <w:rPr>
          <w:b/>
          <w:bCs/>
          <w:color w:val="262525"/>
          <w:sz w:val="27"/>
          <w:szCs w:val="27"/>
          <w:shd w:val="clear" w:color="auto" w:fill="FFFFFF"/>
        </w:rPr>
      </w:pPr>
      <w:r>
        <w:rPr>
          <w:b/>
          <w:bCs/>
          <w:color w:val="262525"/>
          <w:sz w:val="27"/>
          <w:szCs w:val="27"/>
          <w:shd w:val="clear" w:color="auto" w:fill="FFFFFF"/>
        </w:rPr>
        <w:t xml:space="preserve">Approval of Minutes: </w:t>
      </w:r>
    </w:p>
    <w:p w:rsidR="004B3EFF" w:rsidRDefault="00CD5829" w:rsidP="00ED584B">
      <w:pPr>
        <w:pStyle w:val="Style"/>
        <w:shd w:val="clear" w:color="auto" w:fill="FFFFFF"/>
        <w:spacing w:line="321" w:lineRule="exact"/>
        <w:ind w:left="5" w:right="9"/>
        <w:rPr>
          <w:color w:val="262525"/>
          <w:sz w:val="27"/>
          <w:szCs w:val="27"/>
          <w:shd w:val="clear" w:color="auto" w:fill="FFFFFF"/>
        </w:rPr>
      </w:pPr>
      <w:r>
        <w:rPr>
          <w:b/>
          <w:color w:val="262525"/>
          <w:sz w:val="27"/>
          <w:szCs w:val="27"/>
          <w:shd w:val="clear" w:color="auto" w:fill="FFFFFF"/>
        </w:rPr>
        <w:t>Carlos Nieves</w:t>
      </w:r>
      <w:r w:rsidR="00EC6449">
        <w:rPr>
          <w:color w:val="262525"/>
          <w:sz w:val="27"/>
          <w:szCs w:val="27"/>
          <w:shd w:val="clear" w:color="auto" w:fill="FFFFFF"/>
        </w:rPr>
        <w:t xml:space="preserve"> made a motion to approve September</w:t>
      </w:r>
      <w:r w:rsidR="004F7912">
        <w:rPr>
          <w:color w:val="262525"/>
          <w:sz w:val="27"/>
          <w:szCs w:val="27"/>
          <w:shd w:val="clear" w:color="auto" w:fill="FFFFFF"/>
        </w:rPr>
        <w:t xml:space="preserve"> minutes</w:t>
      </w:r>
      <w:r>
        <w:rPr>
          <w:color w:val="262525"/>
          <w:sz w:val="27"/>
          <w:szCs w:val="27"/>
          <w:shd w:val="clear" w:color="auto" w:fill="FFFFFF"/>
        </w:rPr>
        <w:t xml:space="preserve"> with corre</w:t>
      </w:r>
      <w:r w:rsidR="00EC6449">
        <w:rPr>
          <w:color w:val="262525"/>
          <w:sz w:val="27"/>
          <w:szCs w:val="27"/>
          <w:shd w:val="clear" w:color="auto" w:fill="FFFFFF"/>
        </w:rPr>
        <w:t>ctions, seconded by Cindy Gazley.</w:t>
      </w:r>
    </w:p>
    <w:p w:rsidR="00C35C75" w:rsidRDefault="00C35C75" w:rsidP="00ED584B">
      <w:pPr>
        <w:pStyle w:val="Style"/>
        <w:shd w:val="clear" w:color="auto" w:fill="FFFFFF"/>
        <w:spacing w:line="321" w:lineRule="exact"/>
        <w:ind w:left="5" w:right="9"/>
        <w:rPr>
          <w:color w:val="262525"/>
          <w:sz w:val="27"/>
          <w:szCs w:val="27"/>
          <w:shd w:val="clear" w:color="auto" w:fill="FFFFFF"/>
        </w:rPr>
      </w:pPr>
    </w:p>
    <w:p w:rsidR="00E76B2D" w:rsidRDefault="00C35C75" w:rsidP="00ED584B">
      <w:pPr>
        <w:pStyle w:val="Style"/>
        <w:shd w:val="clear" w:color="auto" w:fill="FFFFFF"/>
        <w:spacing w:line="321" w:lineRule="exact"/>
        <w:ind w:left="5" w:right="9"/>
        <w:rPr>
          <w:b/>
          <w:bCs/>
          <w:color w:val="262525"/>
          <w:sz w:val="27"/>
          <w:szCs w:val="27"/>
          <w:shd w:val="clear" w:color="auto" w:fill="FFFFFF"/>
        </w:rPr>
      </w:pPr>
      <w:r>
        <w:rPr>
          <w:b/>
          <w:bCs/>
          <w:color w:val="262525"/>
          <w:sz w:val="27"/>
          <w:szCs w:val="27"/>
          <w:shd w:val="clear" w:color="auto" w:fill="FFFFFF"/>
        </w:rPr>
        <w:t>Old Business:</w:t>
      </w:r>
    </w:p>
    <w:p w:rsidR="00C35C75" w:rsidRDefault="00C35C75" w:rsidP="00ED584B">
      <w:pPr>
        <w:pStyle w:val="Style"/>
        <w:shd w:val="clear" w:color="auto" w:fill="FFFFFF"/>
        <w:spacing w:line="321" w:lineRule="exact"/>
        <w:ind w:left="5" w:right="9"/>
        <w:rPr>
          <w:color w:val="262525"/>
          <w:sz w:val="27"/>
          <w:szCs w:val="27"/>
          <w:shd w:val="clear" w:color="auto" w:fill="FFFFFF"/>
        </w:rPr>
      </w:pPr>
    </w:p>
    <w:p w:rsidR="004B3EFF" w:rsidRDefault="00E76B2D" w:rsidP="00ED584B">
      <w:pPr>
        <w:pStyle w:val="Style"/>
        <w:shd w:val="clear" w:color="auto" w:fill="FFFFFF"/>
        <w:spacing w:line="321" w:lineRule="exact"/>
        <w:ind w:left="5" w:right="9"/>
        <w:rPr>
          <w:color w:val="262525"/>
          <w:sz w:val="27"/>
          <w:szCs w:val="27"/>
          <w:shd w:val="clear" w:color="auto" w:fill="FFFFFF"/>
        </w:rPr>
      </w:pPr>
      <w:r>
        <w:rPr>
          <w:b/>
          <w:color w:val="262525"/>
          <w:sz w:val="27"/>
          <w:szCs w:val="27"/>
          <w:shd w:val="clear" w:color="auto" w:fill="FFFFFF"/>
        </w:rPr>
        <w:t xml:space="preserve">Mr. Dietrich </w:t>
      </w:r>
      <w:r w:rsidRPr="00E76B2D">
        <w:rPr>
          <w:color w:val="262525"/>
          <w:sz w:val="27"/>
          <w:szCs w:val="27"/>
          <w:shd w:val="clear" w:color="auto" w:fill="FFFFFF"/>
        </w:rPr>
        <w:t>presented us with</w:t>
      </w:r>
      <w:r w:rsidR="00B37214">
        <w:rPr>
          <w:color w:val="262525"/>
          <w:sz w:val="27"/>
          <w:szCs w:val="27"/>
          <w:shd w:val="clear" w:color="auto" w:fill="FFFFFF"/>
        </w:rPr>
        <w:t xml:space="preserve"> </w:t>
      </w:r>
      <w:r w:rsidR="00EC6449">
        <w:rPr>
          <w:color w:val="262525"/>
          <w:sz w:val="27"/>
          <w:szCs w:val="27"/>
          <w:shd w:val="clear" w:color="auto" w:fill="FFFFFF"/>
        </w:rPr>
        <w:t xml:space="preserve">completed Article 1, 11 and 111. Article 1V was presented </w:t>
      </w:r>
      <w:r>
        <w:rPr>
          <w:color w:val="262525"/>
          <w:sz w:val="27"/>
          <w:szCs w:val="27"/>
          <w:shd w:val="clear" w:color="auto" w:fill="FFFFFF"/>
        </w:rPr>
        <w:t>with everything we had changed and discussed at the last meeting.</w:t>
      </w:r>
      <w:r w:rsidR="00EC6449">
        <w:rPr>
          <w:color w:val="262525"/>
          <w:sz w:val="27"/>
          <w:szCs w:val="27"/>
          <w:shd w:val="clear" w:color="auto" w:fill="FFFFFF"/>
        </w:rPr>
        <w:t xml:space="preserve"> We will continue to work on Article 1V at this meeting. </w:t>
      </w:r>
    </w:p>
    <w:p w:rsidR="00E76B2D" w:rsidRDefault="0087207D" w:rsidP="00ED584B">
      <w:pPr>
        <w:pStyle w:val="Style"/>
        <w:shd w:val="clear" w:color="auto" w:fill="FFFFFF"/>
        <w:spacing w:line="321" w:lineRule="exact"/>
        <w:ind w:left="5" w:right="9"/>
        <w:rPr>
          <w:color w:val="262525"/>
          <w:sz w:val="27"/>
          <w:szCs w:val="27"/>
          <w:shd w:val="clear" w:color="auto" w:fill="FFFFFF"/>
        </w:rPr>
      </w:pPr>
      <w:r>
        <w:rPr>
          <w:color w:val="262525"/>
          <w:sz w:val="27"/>
          <w:szCs w:val="27"/>
          <w:shd w:val="clear" w:color="auto" w:fill="FFFFFF"/>
        </w:rPr>
        <w:t xml:space="preserve"> </w:t>
      </w:r>
    </w:p>
    <w:p w:rsidR="00355BD8" w:rsidRDefault="00E76B2D" w:rsidP="00ED584B">
      <w:pPr>
        <w:pStyle w:val="Style"/>
        <w:shd w:val="clear" w:color="auto" w:fill="FFFFFF"/>
        <w:spacing w:line="321" w:lineRule="exact"/>
        <w:ind w:left="5" w:right="9"/>
        <w:rPr>
          <w:color w:val="262525"/>
          <w:sz w:val="27"/>
          <w:szCs w:val="27"/>
          <w:shd w:val="clear" w:color="auto" w:fill="FFFFFF"/>
        </w:rPr>
      </w:pPr>
      <w:r w:rsidRPr="0087207D">
        <w:rPr>
          <w:color w:val="262525"/>
          <w:sz w:val="27"/>
          <w:szCs w:val="27"/>
          <w:shd w:val="clear" w:color="auto" w:fill="FFFFFF"/>
        </w:rPr>
        <w:t>Revisions</w:t>
      </w:r>
      <w:r>
        <w:rPr>
          <w:b/>
          <w:color w:val="262525"/>
          <w:sz w:val="27"/>
          <w:szCs w:val="27"/>
          <w:shd w:val="clear" w:color="auto" w:fill="FFFFFF"/>
        </w:rPr>
        <w:t xml:space="preserve"> </w:t>
      </w:r>
      <w:r w:rsidR="00EC6449">
        <w:rPr>
          <w:color w:val="262525"/>
          <w:sz w:val="27"/>
          <w:szCs w:val="27"/>
          <w:shd w:val="clear" w:color="auto" w:fill="FFFFFF"/>
        </w:rPr>
        <w:t xml:space="preserve">made at September </w:t>
      </w:r>
      <w:r>
        <w:rPr>
          <w:color w:val="262525"/>
          <w:sz w:val="27"/>
          <w:szCs w:val="27"/>
          <w:shd w:val="clear" w:color="auto" w:fill="FFFFFF"/>
        </w:rPr>
        <w:t xml:space="preserve">meeting in </w:t>
      </w:r>
      <w:r w:rsidRPr="0087207D">
        <w:rPr>
          <w:color w:val="262525"/>
          <w:sz w:val="27"/>
          <w:szCs w:val="27"/>
          <w:highlight w:val="yellow"/>
          <w:shd w:val="clear" w:color="auto" w:fill="FFFFFF"/>
        </w:rPr>
        <w:t>YELLOW HIGHLIGHTS</w:t>
      </w:r>
      <w:r w:rsidR="00355BD8" w:rsidRPr="00E76B2D">
        <w:rPr>
          <w:color w:val="262525"/>
          <w:sz w:val="27"/>
          <w:szCs w:val="27"/>
          <w:shd w:val="clear" w:color="auto" w:fill="FFFFFF"/>
        </w:rPr>
        <w:t xml:space="preserve"> </w:t>
      </w:r>
      <w:r w:rsidR="00AD30EC">
        <w:rPr>
          <w:color w:val="262525"/>
          <w:sz w:val="27"/>
          <w:szCs w:val="27"/>
          <w:shd w:val="clear" w:color="auto" w:fill="FFFFFF"/>
        </w:rPr>
        <w:t>(see attached)</w:t>
      </w:r>
    </w:p>
    <w:p w:rsidR="0087207D" w:rsidRDefault="0087207D" w:rsidP="00ED584B">
      <w:pPr>
        <w:pStyle w:val="Style"/>
        <w:shd w:val="clear" w:color="auto" w:fill="FFFFFF"/>
        <w:spacing w:line="321" w:lineRule="exact"/>
        <w:ind w:left="5" w:right="9"/>
        <w:rPr>
          <w:sz w:val="27"/>
          <w:szCs w:val="27"/>
          <w:shd w:val="clear" w:color="auto" w:fill="FFFFFF"/>
        </w:rPr>
      </w:pPr>
      <w:r w:rsidRPr="0087207D">
        <w:rPr>
          <w:color w:val="262525"/>
          <w:sz w:val="27"/>
          <w:szCs w:val="27"/>
          <w:shd w:val="clear" w:color="auto" w:fill="FFFFFF"/>
        </w:rPr>
        <w:t xml:space="preserve">Draft </w:t>
      </w:r>
      <w:r>
        <w:rPr>
          <w:color w:val="262525"/>
          <w:sz w:val="27"/>
          <w:szCs w:val="27"/>
          <w:shd w:val="clear" w:color="auto" w:fill="FFFFFF"/>
        </w:rPr>
        <w:t xml:space="preserve">proposed text in </w:t>
      </w:r>
      <w:r w:rsidRPr="0087207D">
        <w:rPr>
          <w:color w:val="FF0000"/>
          <w:sz w:val="27"/>
          <w:szCs w:val="27"/>
          <w:shd w:val="clear" w:color="auto" w:fill="FFFFFF"/>
        </w:rPr>
        <w:t>RED</w:t>
      </w:r>
      <w:r>
        <w:rPr>
          <w:color w:val="FF0000"/>
          <w:sz w:val="27"/>
          <w:szCs w:val="27"/>
          <w:shd w:val="clear" w:color="auto" w:fill="FFFFFF"/>
        </w:rPr>
        <w:t xml:space="preserve"> </w:t>
      </w:r>
      <w:r>
        <w:rPr>
          <w:sz w:val="27"/>
          <w:szCs w:val="27"/>
          <w:shd w:val="clear" w:color="auto" w:fill="FFFFFF"/>
        </w:rPr>
        <w:t>and e</w:t>
      </w:r>
      <w:r w:rsidRPr="0087207D">
        <w:rPr>
          <w:sz w:val="27"/>
          <w:szCs w:val="27"/>
          <w:shd w:val="clear" w:color="auto" w:fill="FFFFFF"/>
        </w:rPr>
        <w:t xml:space="preserve">xiting </w:t>
      </w:r>
      <w:r>
        <w:rPr>
          <w:sz w:val="27"/>
          <w:szCs w:val="27"/>
          <w:shd w:val="clear" w:color="auto" w:fill="FFFFFF"/>
        </w:rPr>
        <w:t>text to be in Gray Highlights and strike thru.</w:t>
      </w:r>
    </w:p>
    <w:p w:rsidR="00C35C75" w:rsidRDefault="00C35C75" w:rsidP="00ED584B">
      <w:pPr>
        <w:pStyle w:val="Style"/>
        <w:shd w:val="clear" w:color="auto" w:fill="FFFFFF"/>
        <w:spacing w:line="321" w:lineRule="exact"/>
        <w:ind w:left="5" w:right="9"/>
        <w:rPr>
          <w:sz w:val="27"/>
          <w:szCs w:val="27"/>
          <w:shd w:val="clear" w:color="auto" w:fill="FFFFFF"/>
        </w:rPr>
      </w:pPr>
    </w:p>
    <w:p w:rsidR="00C35C75" w:rsidRPr="00C35C75" w:rsidRDefault="00C35C75" w:rsidP="00ED584B">
      <w:pPr>
        <w:pStyle w:val="Style"/>
        <w:shd w:val="clear" w:color="auto" w:fill="FFFFFF"/>
        <w:spacing w:line="321" w:lineRule="exact"/>
        <w:ind w:left="5" w:right="9"/>
        <w:rPr>
          <w:b/>
          <w:color w:val="262525"/>
          <w:sz w:val="27"/>
          <w:szCs w:val="27"/>
          <w:shd w:val="clear" w:color="auto" w:fill="FFFFFF"/>
        </w:rPr>
      </w:pPr>
      <w:r w:rsidRPr="00C35C75">
        <w:rPr>
          <w:b/>
          <w:sz w:val="27"/>
          <w:szCs w:val="27"/>
          <w:shd w:val="clear" w:color="auto" w:fill="FFFFFF"/>
        </w:rPr>
        <w:t>New Business:</w:t>
      </w:r>
    </w:p>
    <w:p w:rsidR="00CD5829" w:rsidRPr="00B34BB5" w:rsidRDefault="00B34BB5" w:rsidP="00C35C75">
      <w:pPr>
        <w:pStyle w:val="Style"/>
        <w:shd w:val="clear" w:color="auto" w:fill="FFFFFF"/>
        <w:spacing w:before="288" w:line="292" w:lineRule="exact"/>
        <w:rPr>
          <w:bCs/>
          <w:color w:val="262525"/>
          <w:sz w:val="27"/>
          <w:szCs w:val="27"/>
          <w:shd w:val="clear" w:color="auto" w:fill="FFFFFF"/>
        </w:rPr>
      </w:pPr>
      <w:r>
        <w:rPr>
          <w:b/>
          <w:bCs/>
          <w:color w:val="262525"/>
          <w:sz w:val="27"/>
          <w:szCs w:val="27"/>
          <w:shd w:val="clear" w:color="auto" w:fill="FFFFFF"/>
        </w:rPr>
        <w:t>Mr. Dietrich</w:t>
      </w:r>
      <w:r w:rsidRPr="00307772">
        <w:rPr>
          <w:bCs/>
          <w:color w:val="262525"/>
          <w:sz w:val="27"/>
          <w:szCs w:val="27"/>
          <w:shd w:val="clear" w:color="auto" w:fill="FFFFFF"/>
        </w:rPr>
        <w:t xml:space="preserve"> presented everyone</w:t>
      </w:r>
      <w:r>
        <w:rPr>
          <w:b/>
          <w:bCs/>
          <w:color w:val="262525"/>
          <w:sz w:val="27"/>
          <w:szCs w:val="27"/>
          <w:shd w:val="clear" w:color="auto" w:fill="FFFFFF"/>
        </w:rPr>
        <w:t xml:space="preserve"> </w:t>
      </w:r>
      <w:r>
        <w:rPr>
          <w:bCs/>
          <w:color w:val="262525"/>
          <w:sz w:val="27"/>
          <w:szCs w:val="27"/>
          <w:shd w:val="clear" w:color="auto" w:fill="FFFFFF"/>
        </w:rPr>
        <w:t>with a copy of the proposed Pa</w:t>
      </w:r>
      <w:r w:rsidR="004B3EFF">
        <w:rPr>
          <w:bCs/>
          <w:color w:val="262525"/>
          <w:sz w:val="27"/>
          <w:szCs w:val="27"/>
          <w:shd w:val="clear" w:color="auto" w:fill="FFFFFF"/>
        </w:rPr>
        <w:t>rk</w:t>
      </w:r>
      <w:r w:rsidR="00C35C75">
        <w:rPr>
          <w:bCs/>
          <w:color w:val="262525"/>
          <w:sz w:val="27"/>
          <w:szCs w:val="27"/>
          <w:shd w:val="clear" w:color="auto" w:fill="FFFFFF"/>
        </w:rPr>
        <w:t>man Township Zoning Amendment</w:t>
      </w:r>
      <w:r w:rsidR="00AD30EC">
        <w:rPr>
          <w:bCs/>
          <w:color w:val="262525"/>
          <w:sz w:val="27"/>
          <w:szCs w:val="27"/>
          <w:shd w:val="clear" w:color="auto" w:fill="FFFFFF"/>
        </w:rPr>
        <w:t xml:space="preserve">s 1, 11 and </w:t>
      </w:r>
      <w:r w:rsidR="008D7D02">
        <w:rPr>
          <w:bCs/>
          <w:color w:val="262525"/>
          <w:sz w:val="27"/>
          <w:szCs w:val="27"/>
          <w:shd w:val="clear" w:color="auto" w:fill="FFFFFF"/>
        </w:rPr>
        <w:t>111. These 3 articles have already been se</w:t>
      </w:r>
      <w:r w:rsidR="00507625">
        <w:rPr>
          <w:bCs/>
          <w:color w:val="262525"/>
          <w:sz w:val="27"/>
          <w:szCs w:val="27"/>
          <w:shd w:val="clear" w:color="auto" w:fill="FFFFFF"/>
        </w:rPr>
        <w:t>n</w:t>
      </w:r>
      <w:r w:rsidR="008D7D02">
        <w:rPr>
          <w:bCs/>
          <w:color w:val="262525"/>
          <w:sz w:val="27"/>
          <w:szCs w:val="27"/>
          <w:shd w:val="clear" w:color="auto" w:fill="FFFFFF"/>
        </w:rPr>
        <w:t>t to Geauga C</w:t>
      </w:r>
      <w:r w:rsidR="00B905CA">
        <w:rPr>
          <w:bCs/>
          <w:color w:val="262525"/>
          <w:sz w:val="27"/>
          <w:szCs w:val="27"/>
          <w:shd w:val="clear" w:color="auto" w:fill="FFFFFF"/>
        </w:rPr>
        <w:t>o</w:t>
      </w:r>
      <w:r w:rsidR="00FC1135">
        <w:rPr>
          <w:bCs/>
          <w:color w:val="262525"/>
          <w:sz w:val="27"/>
          <w:szCs w:val="27"/>
          <w:shd w:val="clear" w:color="auto" w:fill="FFFFFF"/>
        </w:rPr>
        <w:t>unty Zoning P</w:t>
      </w:r>
      <w:r w:rsidR="00B905CA">
        <w:rPr>
          <w:bCs/>
          <w:color w:val="262525"/>
          <w:sz w:val="27"/>
          <w:szCs w:val="27"/>
          <w:shd w:val="clear" w:color="auto" w:fill="FFFFFF"/>
        </w:rPr>
        <w:t>lanning Director Linda Crombie</w:t>
      </w:r>
      <w:r w:rsidR="008D7D02">
        <w:rPr>
          <w:bCs/>
          <w:color w:val="262525"/>
          <w:sz w:val="27"/>
          <w:szCs w:val="27"/>
          <w:shd w:val="clear" w:color="auto" w:fill="FFFFFF"/>
        </w:rPr>
        <w:t xml:space="preserve">. </w:t>
      </w:r>
      <w:r>
        <w:rPr>
          <w:bCs/>
          <w:color w:val="262525"/>
          <w:sz w:val="27"/>
          <w:szCs w:val="27"/>
          <w:shd w:val="clear" w:color="auto" w:fill="FFFFFF"/>
        </w:rPr>
        <w:t>(</w:t>
      </w:r>
      <w:r w:rsidR="005015CD">
        <w:rPr>
          <w:bCs/>
          <w:color w:val="262525"/>
          <w:sz w:val="27"/>
          <w:szCs w:val="27"/>
          <w:shd w:val="clear" w:color="auto" w:fill="FFFFFF"/>
        </w:rPr>
        <w:t>See</w:t>
      </w:r>
      <w:r>
        <w:rPr>
          <w:bCs/>
          <w:color w:val="262525"/>
          <w:sz w:val="27"/>
          <w:szCs w:val="27"/>
          <w:shd w:val="clear" w:color="auto" w:fill="FFFFFF"/>
        </w:rPr>
        <w:t xml:space="preserve"> attached</w:t>
      </w:r>
      <w:r w:rsidR="00C35C75">
        <w:rPr>
          <w:bCs/>
          <w:color w:val="262525"/>
          <w:sz w:val="27"/>
          <w:szCs w:val="27"/>
          <w:shd w:val="clear" w:color="auto" w:fill="FFFFFF"/>
        </w:rPr>
        <w:t>.</w:t>
      </w:r>
      <w:r>
        <w:rPr>
          <w:bCs/>
          <w:color w:val="262525"/>
          <w:sz w:val="27"/>
          <w:szCs w:val="27"/>
          <w:shd w:val="clear" w:color="auto" w:fill="FFFFFF"/>
        </w:rPr>
        <w:t>)</w:t>
      </w:r>
      <w:r w:rsidR="00D665F1">
        <w:rPr>
          <w:bCs/>
          <w:color w:val="262525"/>
          <w:sz w:val="27"/>
          <w:szCs w:val="27"/>
          <w:shd w:val="clear" w:color="auto" w:fill="FFFFFF"/>
        </w:rPr>
        <w:t xml:space="preserve"> </w:t>
      </w:r>
      <w:r w:rsidR="00507625">
        <w:rPr>
          <w:bCs/>
          <w:color w:val="262525"/>
          <w:sz w:val="27"/>
          <w:szCs w:val="27"/>
          <w:shd w:val="clear" w:color="auto" w:fill="FFFFFF"/>
        </w:rPr>
        <w:t>They were gone over and necessary changes were made by the Planning Commiss</w:t>
      </w:r>
      <w:r w:rsidR="00AD30EC">
        <w:rPr>
          <w:bCs/>
          <w:color w:val="262525"/>
          <w:sz w:val="27"/>
          <w:szCs w:val="27"/>
          <w:shd w:val="clear" w:color="auto" w:fill="FFFFFF"/>
        </w:rPr>
        <w:t>ion on Article 1 and 11, 111</w:t>
      </w:r>
      <w:r w:rsidR="00507625">
        <w:rPr>
          <w:bCs/>
          <w:color w:val="262525"/>
          <w:sz w:val="27"/>
          <w:szCs w:val="27"/>
          <w:shd w:val="clear" w:color="auto" w:fill="FFFFFF"/>
        </w:rPr>
        <w:t xml:space="preserve"> accepted as written. .</w:t>
      </w:r>
    </w:p>
    <w:p w:rsidR="00DD31A5" w:rsidRDefault="00ED584B" w:rsidP="00D665F1">
      <w:pPr>
        <w:pStyle w:val="Style"/>
        <w:shd w:val="clear" w:color="auto" w:fill="FFFFFF"/>
        <w:spacing w:before="288" w:line="292" w:lineRule="exact"/>
        <w:ind w:left="9"/>
        <w:rPr>
          <w:b/>
          <w:bCs/>
          <w:color w:val="262525"/>
          <w:sz w:val="27"/>
          <w:szCs w:val="27"/>
          <w:shd w:val="clear" w:color="auto" w:fill="FFFFFF"/>
        </w:rPr>
      </w:pPr>
      <w:r>
        <w:rPr>
          <w:b/>
          <w:bCs/>
          <w:color w:val="262525"/>
          <w:sz w:val="27"/>
          <w:szCs w:val="27"/>
          <w:shd w:val="clear" w:color="auto" w:fill="FFFFFF"/>
        </w:rPr>
        <w:t>Addressing Zoning book:</w:t>
      </w:r>
      <w:r w:rsidR="00D665F1">
        <w:rPr>
          <w:b/>
          <w:bCs/>
          <w:color w:val="262525"/>
          <w:sz w:val="27"/>
          <w:szCs w:val="27"/>
          <w:shd w:val="clear" w:color="auto" w:fill="FFFFFF"/>
        </w:rPr>
        <w:t xml:space="preserve"> </w:t>
      </w:r>
    </w:p>
    <w:p w:rsidR="00313F8D" w:rsidRPr="00313F8D" w:rsidRDefault="00313F8D" w:rsidP="00D665F1">
      <w:pPr>
        <w:pStyle w:val="Style"/>
        <w:shd w:val="clear" w:color="auto" w:fill="FFFFFF"/>
        <w:spacing w:before="288" w:line="292" w:lineRule="exact"/>
        <w:ind w:left="9"/>
        <w:rPr>
          <w:bCs/>
          <w:color w:val="262525"/>
          <w:sz w:val="27"/>
          <w:szCs w:val="27"/>
          <w:shd w:val="clear" w:color="auto" w:fill="FFFFFF"/>
        </w:rPr>
      </w:pPr>
      <w:r>
        <w:rPr>
          <w:b/>
          <w:bCs/>
          <w:color w:val="262525"/>
          <w:sz w:val="27"/>
          <w:szCs w:val="27"/>
          <w:shd w:val="clear" w:color="auto" w:fill="FFFFFF"/>
        </w:rPr>
        <w:t xml:space="preserve">Mr. Dietrich </w:t>
      </w:r>
      <w:r>
        <w:rPr>
          <w:bCs/>
          <w:color w:val="262525"/>
          <w:sz w:val="27"/>
          <w:szCs w:val="27"/>
          <w:shd w:val="clear" w:color="auto" w:fill="FFFFFF"/>
        </w:rPr>
        <w:t>had sent a copy of Article</w:t>
      </w:r>
      <w:r w:rsidR="00FC1135">
        <w:rPr>
          <w:bCs/>
          <w:color w:val="262525"/>
          <w:sz w:val="27"/>
          <w:szCs w:val="27"/>
          <w:shd w:val="clear" w:color="auto" w:fill="FFFFFF"/>
        </w:rPr>
        <w:t xml:space="preserve"> I, II and III are complete. Article 1V needs to be address</w:t>
      </w:r>
      <w:r w:rsidR="00507625">
        <w:rPr>
          <w:bCs/>
          <w:color w:val="262525"/>
          <w:sz w:val="27"/>
          <w:szCs w:val="27"/>
          <w:shd w:val="clear" w:color="auto" w:fill="FFFFFF"/>
        </w:rPr>
        <w:t>ed</w:t>
      </w:r>
      <w:r w:rsidR="00FC1135">
        <w:rPr>
          <w:bCs/>
          <w:color w:val="262525"/>
          <w:sz w:val="27"/>
          <w:szCs w:val="27"/>
          <w:shd w:val="clear" w:color="auto" w:fill="FFFFFF"/>
        </w:rPr>
        <w:t xml:space="preserve"> at this meeting. </w:t>
      </w:r>
    </w:p>
    <w:p w:rsidR="00C42E73" w:rsidRDefault="00C42E73" w:rsidP="00313F8D">
      <w:pPr>
        <w:pStyle w:val="Style"/>
        <w:shd w:val="clear" w:color="auto" w:fill="FFFFFF"/>
        <w:spacing w:before="288" w:line="292" w:lineRule="exact"/>
        <w:rPr>
          <w:bCs/>
          <w:color w:val="FF0000"/>
          <w:sz w:val="27"/>
          <w:szCs w:val="27"/>
          <w:shd w:val="clear" w:color="auto" w:fill="FFFFFF"/>
        </w:rPr>
      </w:pPr>
      <w:r>
        <w:rPr>
          <w:b/>
          <w:bCs/>
          <w:color w:val="262525"/>
          <w:sz w:val="27"/>
          <w:szCs w:val="27"/>
          <w:shd w:val="clear" w:color="auto" w:fill="FFFFFF"/>
        </w:rPr>
        <w:t>Mr. Dietrich</w:t>
      </w:r>
      <w:r w:rsidR="00743A24">
        <w:rPr>
          <w:b/>
          <w:bCs/>
          <w:color w:val="262525"/>
          <w:sz w:val="27"/>
          <w:szCs w:val="27"/>
          <w:shd w:val="clear" w:color="auto" w:fill="FFFFFF"/>
        </w:rPr>
        <w:t xml:space="preserve"> </w:t>
      </w:r>
      <w:r w:rsidR="00743A24" w:rsidRPr="00743A24">
        <w:rPr>
          <w:bCs/>
          <w:color w:val="262525"/>
          <w:sz w:val="27"/>
          <w:szCs w:val="27"/>
          <w:shd w:val="clear" w:color="auto" w:fill="FFFFFF"/>
        </w:rPr>
        <w:t>stated we need</w:t>
      </w:r>
      <w:r w:rsidR="00743A24">
        <w:rPr>
          <w:bCs/>
          <w:color w:val="262525"/>
          <w:sz w:val="27"/>
          <w:szCs w:val="27"/>
          <w:shd w:val="clear" w:color="auto" w:fill="FFFFFF"/>
        </w:rPr>
        <w:t xml:space="preserve"> continue working on</w:t>
      </w:r>
      <w:r w:rsidRPr="00743A24">
        <w:rPr>
          <w:bCs/>
          <w:color w:val="262525"/>
          <w:sz w:val="27"/>
          <w:szCs w:val="27"/>
          <w:shd w:val="clear" w:color="auto" w:fill="FFFFFF"/>
        </w:rPr>
        <w:t xml:space="preserve"> </w:t>
      </w:r>
      <w:r w:rsidR="00743A24" w:rsidRPr="00743A24">
        <w:rPr>
          <w:bCs/>
          <w:color w:val="262525"/>
          <w:sz w:val="27"/>
          <w:szCs w:val="27"/>
          <w:shd w:val="clear" w:color="auto" w:fill="FFFFFF"/>
        </w:rPr>
        <w:t>Article 1V</w:t>
      </w:r>
      <w:r w:rsidR="00743A24">
        <w:rPr>
          <w:bCs/>
          <w:color w:val="262525"/>
          <w:sz w:val="27"/>
          <w:szCs w:val="27"/>
          <w:shd w:val="clear" w:color="auto" w:fill="FFFFFF"/>
        </w:rPr>
        <w:t xml:space="preserve"> and so far the</w:t>
      </w:r>
      <w:r>
        <w:rPr>
          <w:bCs/>
          <w:color w:val="262525"/>
          <w:sz w:val="27"/>
          <w:szCs w:val="27"/>
          <w:shd w:val="clear" w:color="auto" w:fill="FFFFFF"/>
        </w:rPr>
        <w:t xml:space="preserve"> draft proposed text in </w:t>
      </w:r>
      <w:r>
        <w:rPr>
          <w:bCs/>
          <w:color w:val="FF0000"/>
          <w:sz w:val="27"/>
          <w:szCs w:val="27"/>
          <w:shd w:val="clear" w:color="auto" w:fill="FFFFFF"/>
        </w:rPr>
        <w:t xml:space="preserve">red </w:t>
      </w:r>
      <w:r>
        <w:rPr>
          <w:bCs/>
          <w:sz w:val="27"/>
          <w:szCs w:val="27"/>
          <w:shd w:val="clear" w:color="auto" w:fill="FFFFFF"/>
        </w:rPr>
        <w:t xml:space="preserve">and existing text to be deleted in gray highlight and </w:t>
      </w:r>
      <w:r w:rsidRPr="00C42E73">
        <w:rPr>
          <w:bCs/>
          <w:strike/>
          <w:sz w:val="27"/>
          <w:szCs w:val="27"/>
          <w:shd w:val="clear" w:color="auto" w:fill="FFFFFF"/>
        </w:rPr>
        <w:t>strike thru</w:t>
      </w:r>
      <w:r w:rsidR="007A6AB2">
        <w:rPr>
          <w:bCs/>
          <w:strike/>
          <w:sz w:val="27"/>
          <w:szCs w:val="27"/>
          <w:shd w:val="clear" w:color="auto" w:fill="FFFFFF"/>
        </w:rPr>
        <w:t>.</w:t>
      </w:r>
      <w:r>
        <w:rPr>
          <w:bCs/>
          <w:color w:val="FF0000"/>
          <w:sz w:val="27"/>
          <w:szCs w:val="27"/>
          <w:shd w:val="clear" w:color="auto" w:fill="FFFFFF"/>
        </w:rPr>
        <w:t xml:space="preserve"> </w:t>
      </w:r>
    </w:p>
    <w:p w:rsidR="00507625" w:rsidRDefault="00313F8D" w:rsidP="00313F8D">
      <w:pPr>
        <w:pStyle w:val="Style"/>
        <w:shd w:val="clear" w:color="auto" w:fill="FFFFFF"/>
        <w:spacing w:before="288" w:line="292" w:lineRule="exact"/>
        <w:rPr>
          <w:bCs/>
          <w:color w:val="262525"/>
          <w:sz w:val="27"/>
          <w:szCs w:val="27"/>
          <w:shd w:val="clear" w:color="auto" w:fill="FFFFFF"/>
        </w:rPr>
      </w:pPr>
      <w:r>
        <w:rPr>
          <w:b/>
          <w:bCs/>
          <w:color w:val="262525"/>
          <w:sz w:val="27"/>
          <w:szCs w:val="27"/>
          <w:shd w:val="clear" w:color="auto" w:fill="FFFFFF"/>
        </w:rPr>
        <w:t>Mr. Dietrich</w:t>
      </w:r>
      <w:r w:rsidR="00AD30EC">
        <w:rPr>
          <w:b/>
          <w:bCs/>
          <w:color w:val="262525"/>
          <w:sz w:val="27"/>
          <w:szCs w:val="27"/>
          <w:shd w:val="clear" w:color="auto" w:fill="FFFFFF"/>
        </w:rPr>
        <w:t xml:space="preserve"> </w:t>
      </w:r>
      <w:r w:rsidR="00AD30EC" w:rsidRPr="00AD30EC">
        <w:rPr>
          <w:bCs/>
          <w:color w:val="262525"/>
          <w:sz w:val="27"/>
          <w:szCs w:val="27"/>
          <w:shd w:val="clear" w:color="auto" w:fill="FFFFFF"/>
        </w:rPr>
        <w:t>stated</w:t>
      </w:r>
      <w:r>
        <w:rPr>
          <w:b/>
          <w:bCs/>
          <w:color w:val="262525"/>
          <w:sz w:val="27"/>
          <w:szCs w:val="27"/>
          <w:shd w:val="clear" w:color="auto" w:fill="FFFFFF"/>
        </w:rPr>
        <w:t xml:space="preserve"> </w:t>
      </w:r>
      <w:r w:rsidR="000A3F5E" w:rsidRPr="000A3F5E">
        <w:rPr>
          <w:bCs/>
          <w:color w:val="262525"/>
          <w:sz w:val="27"/>
          <w:szCs w:val="27"/>
          <w:shd w:val="clear" w:color="auto" w:fill="FFFFFF"/>
        </w:rPr>
        <w:t>last month</w:t>
      </w:r>
      <w:r w:rsidR="000A3F5E">
        <w:rPr>
          <w:bCs/>
          <w:color w:val="262525"/>
          <w:sz w:val="27"/>
          <w:szCs w:val="27"/>
          <w:shd w:val="clear" w:color="auto" w:fill="FFFFFF"/>
        </w:rPr>
        <w:t xml:space="preserve"> we left off at discussing wind system devices or wind turbines</w:t>
      </w:r>
      <w:r w:rsidR="004E6725">
        <w:rPr>
          <w:bCs/>
          <w:color w:val="262525"/>
          <w:sz w:val="27"/>
          <w:szCs w:val="27"/>
          <w:shd w:val="clear" w:color="auto" w:fill="FFFFFF"/>
        </w:rPr>
        <w:t xml:space="preserve">. 402.7 </w:t>
      </w:r>
      <w:r w:rsidR="00743A24">
        <w:rPr>
          <w:bCs/>
          <w:color w:val="262525"/>
          <w:sz w:val="27"/>
          <w:szCs w:val="27"/>
          <w:shd w:val="clear" w:color="auto" w:fill="FFFFFF"/>
        </w:rPr>
        <w:t xml:space="preserve">He stated Geauga County is not attracted to wind turbines. Maybe the Thompson area might be the only place interested. </w:t>
      </w:r>
    </w:p>
    <w:p w:rsidR="00507625" w:rsidRDefault="00507625" w:rsidP="00507625">
      <w:pPr>
        <w:pStyle w:val="Style"/>
        <w:shd w:val="clear" w:color="auto" w:fill="FFFFFF"/>
        <w:spacing w:before="288" w:line="292" w:lineRule="exact"/>
        <w:jc w:val="center"/>
        <w:rPr>
          <w:bCs/>
          <w:color w:val="262525"/>
          <w:sz w:val="27"/>
          <w:szCs w:val="27"/>
          <w:shd w:val="clear" w:color="auto" w:fill="FFFFFF"/>
        </w:rPr>
      </w:pPr>
      <w:r>
        <w:rPr>
          <w:bCs/>
          <w:color w:val="262525"/>
          <w:sz w:val="27"/>
          <w:szCs w:val="27"/>
          <w:shd w:val="clear" w:color="auto" w:fill="FFFFFF"/>
        </w:rPr>
        <w:t>1</w:t>
      </w:r>
    </w:p>
    <w:p w:rsidR="00422E9B" w:rsidRDefault="00743A24" w:rsidP="004E6725">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lastRenderedPageBreak/>
        <w:t xml:space="preserve">He said you can prohibit them, but Mr. Dietrich said he had </w:t>
      </w:r>
      <w:r w:rsidR="004E6725">
        <w:rPr>
          <w:bCs/>
          <w:color w:val="262525"/>
          <w:sz w:val="27"/>
          <w:szCs w:val="27"/>
          <w:shd w:val="clear" w:color="auto" w:fill="FFFFFF"/>
        </w:rPr>
        <w:t>a home owner</w:t>
      </w:r>
      <w:r>
        <w:rPr>
          <w:bCs/>
          <w:color w:val="262525"/>
          <w:sz w:val="27"/>
          <w:szCs w:val="27"/>
          <w:shd w:val="clear" w:color="auto" w:fill="FFFFFF"/>
        </w:rPr>
        <w:t xml:space="preserve"> stating his land was agriculture take it to court and win the case. We also could restrict it from residential </w:t>
      </w:r>
      <w:r w:rsidR="00507625">
        <w:rPr>
          <w:bCs/>
          <w:color w:val="262525"/>
          <w:sz w:val="27"/>
          <w:szCs w:val="27"/>
          <w:shd w:val="clear" w:color="auto" w:fill="FFFFFF"/>
        </w:rPr>
        <w:t>area altogether if we wanted</w:t>
      </w:r>
      <w:r w:rsidR="00AD30EC">
        <w:rPr>
          <w:bCs/>
          <w:color w:val="262525"/>
          <w:sz w:val="27"/>
          <w:szCs w:val="27"/>
          <w:shd w:val="clear" w:color="auto" w:fill="FFFFFF"/>
        </w:rPr>
        <w:t xml:space="preserve"> to</w:t>
      </w:r>
      <w:r w:rsidR="00507625">
        <w:rPr>
          <w:bCs/>
          <w:color w:val="262525"/>
          <w:sz w:val="27"/>
          <w:szCs w:val="27"/>
          <w:shd w:val="clear" w:color="auto" w:fill="FFFFFF"/>
        </w:rPr>
        <w:t xml:space="preserve">. </w:t>
      </w:r>
      <w:r w:rsidR="004E6725">
        <w:rPr>
          <w:bCs/>
          <w:color w:val="262525"/>
          <w:sz w:val="27"/>
          <w:szCs w:val="27"/>
          <w:shd w:val="clear" w:color="auto" w:fill="FFFFFF"/>
        </w:rPr>
        <w:t xml:space="preserve"> </w:t>
      </w:r>
      <w:r w:rsidR="00AD30EC">
        <w:rPr>
          <w:bCs/>
          <w:color w:val="262525"/>
          <w:sz w:val="27"/>
          <w:szCs w:val="27"/>
          <w:shd w:val="clear" w:color="auto" w:fill="FFFFFF"/>
        </w:rPr>
        <w:t>We can a</w:t>
      </w:r>
      <w:r>
        <w:rPr>
          <w:bCs/>
          <w:color w:val="262525"/>
          <w:sz w:val="27"/>
          <w:szCs w:val="27"/>
          <w:shd w:val="clear" w:color="auto" w:fill="FFFFFF"/>
        </w:rPr>
        <w:t xml:space="preserve">llow in commercial and industrial strike it from residential. You </w:t>
      </w:r>
      <w:r w:rsidR="004E6725">
        <w:rPr>
          <w:bCs/>
          <w:color w:val="262525"/>
          <w:sz w:val="27"/>
          <w:szCs w:val="27"/>
          <w:shd w:val="clear" w:color="auto" w:fill="FFFFFF"/>
        </w:rPr>
        <w:t xml:space="preserve">could allow one only on </w:t>
      </w:r>
      <w:r w:rsidR="00507625">
        <w:rPr>
          <w:bCs/>
          <w:color w:val="262525"/>
          <w:sz w:val="27"/>
          <w:szCs w:val="27"/>
          <w:shd w:val="clear" w:color="auto" w:fill="FFFFFF"/>
        </w:rPr>
        <w:t xml:space="preserve">residential </w:t>
      </w:r>
      <w:r w:rsidR="004E6725">
        <w:rPr>
          <w:bCs/>
          <w:color w:val="262525"/>
          <w:sz w:val="27"/>
          <w:szCs w:val="27"/>
          <w:shd w:val="clear" w:color="auto" w:fill="FFFFFF"/>
        </w:rPr>
        <w:t>property. We can put a limit on height and width also.</w:t>
      </w:r>
      <w:r w:rsidR="00FF4EF9">
        <w:rPr>
          <w:bCs/>
          <w:color w:val="262525"/>
          <w:sz w:val="27"/>
          <w:szCs w:val="27"/>
          <w:shd w:val="clear" w:color="auto" w:fill="FFFFFF"/>
        </w:rPr>
        <w:t xml:space="preserve"> We decided to change height from 30 to 35 feet</w:t>
      </w:r>
      <w:r w:rsidR="004E6725">
        <w:rPr>
          <w:bCs/>
          <w:color w:val="262525"/>
          <w:sz w:val="27"/>
          <w:szCs w:val="27"/>
          <w:shd w:val="clear" w:color="auto" w:fill="FFFFFF"/>
        </w:rPr>
        <w:t xml:space="preserve"> </w:t>
      </w:r>
      <w:r w:rsidR="00FF4EF9">
        <w:rPr>
          <w:bCs/>
          <w:color w:val="262525"/>
          <w:sz w:val="27"/>
          <w:szCs w:val="27"/>
          <w:shd w:val="clear" w:color="auto" w:fill="FFFFFF"/>
        </w:rPr>
        <w:t>and or 2 ½ stories, whichever is less</w:t>
      </w:r>
      <w:r w:rsidR="000D1FCE">
        <w:rPr>
          <w:bCs/>
          <w:color w:val="262525"/>
          <w:sz w:val="27"/>
          <w:szCs w:val="27"/>
          <w:shd w:val="clear" w:color="auto" w:fill="FFFFFF"/>
        </w:rPr>
        <w:t>. Exceptions to this regulation</w:t>
      </w:r>
      <w:r w:rsidR="00FF4EF9">
        <w:rPr>
          <w:bCs/>
          <w:color w:val="262525"/>
          <w:sz w:val="27"/>
          <w:szCs w:val="27"/>
          <w:shd w:val="clear" w:color="auto" w:fill="FFFFFF"/>
        </w:rPr>
        <w:t xml:space="preserve"> shall be ham radio operator towers or</w:t>
      </w:r>
      <w:r w:rsidR="000D1FCE">
        <w:rPr>
          <w:bCs/>
          <w:color w:val="262525"/>
          <w:sz w:val="27"/>
          <w:szCs w:val="27"/>
          <w:shd w:val="clear" w:color="auto" w:fill="FFFFFF"/>
        </w:rPr>
        <w:t xml:space="preserve"> antenna also complies with the requirement that the height of the tower or antenna from the base to the top does not exceed the distance from the base of the tower or antenna to the nearest property line , plus twenty feet (20) feet.</w:t>
      </w:r>
      <w:r>
        <w:rPr>
          <w:bCs/>
          <w:color w:val="262525"/>
          <w:sz w:val="27"/>
          <w:szCs w:val="27"/>
          <w:shd w:val="clear" w:color="auto" w:fill="FFFFFF"/>
        </w:rPr>
        <w:t xml:space="preserve"> </w:t>
      </w:r>
    </w:p>
    <w:p w:rsidR="005015CD" w:rsidRDefault="000A3F5E"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Home Occupations:</w:t>
      </w:r>
      <w:r w:rsidR="005015CD">
        <w:rPr>
          <w:bCs/>
          <w:color w:val="262525"/>
          <w:sz w:val="27"/>
          <w:szCs w:val="27"/>
          <w:shd w:val="clear" w:color="auto" w:fill="FFFFFF"/>
        </w:rPr>
        <w:t xml:space="preserve"> Section 402.2 J</w:t>
      </w:r>
    </w:p>
    <w:p w:rsidR="00AD30EC" w:rsidRDefault="00AD30EC"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We went over different options for Home Occupations according to different townships.</w:t>
      </w:r>
    </w:p>
    <w:p w:rsidR="000A3F5E" w:rsidRDefault="000A3F5E" w:rsidP="00313F8D">
      <w:pPr>
        <w:pStyle w:val="Style"/>
        <w:shd w:val="clear" w:color="auto" w:fill="FFFFFF"/>
        <w:spacing w:before="288" w:line="292" w:lineRule="exact"/>
        <w:rPr>
          <w:bCs/>
          <w:color w:val="262525"/>
          <w:sz w:val="27"/>
          <w:szCs w:val="27"/>
          <w:shd w:val="clear" w:color="auto" w:fill="FFFFFF"/>
        </w:rPr>
      </w:pPr>
      <w:bookmarkStart w:id="0" w:name="_GoBack"/>
      <w:r w:rsidRPr="002B3696">
        <w:rPr>
          <w:b/>
          <w:bCs/>
          <w:color w:val="262525"/>
          <w:sz w:val="27"/>
          <w:szCs w:val="27"/>
          <w:shd w:val="clear" w:color="auto" w:fill="FFFFFF"/>
        </w:rPr>
        <w:t>Mr. Dietrich</w:t>
      </w:r>
      <w:r>
        <w:rPr>
          <w:bCs/>
          <w:color w:val="262525"/>
          <w:sz w:val="27"/>
          <w:szCs w:val="27"/>
          <w:shd w:val="clear" w:color="auto" w:fill="FFFFFF"/>
        </w:rPr>
        <w:t xml:space="preserve"> </w:t>
      </w:r>
      <w:bookmarkEnd w:id="0"/>
      <w:r>
        <w:rPr>
          <w:bCs/>
          <w:color w:val="262525"/>
          <w:sz w:val="27"/>
          <w:szCs w:val="27"/>
          <w:shd w:val="clear" w:color="auto" w:fill="FFFFFF"/>
        </w:rPr>
        <w:t>stated that some Townships have the following:</w:t>
      </w:r>
    </w:p>
    <w:p w:rsidR="000A3F5E" w:rsidRDefault="000A3F5E"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Class 1 – low use permitted</w:t>
      </w:r>
    </w:p>
    <w:p w:rsidR="000A3F5E" w:rsidRDefault="000A3F5E"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Class 2 – Conditional uses</w:t>
      </w:r>
    </w:p>
    <w:p w:rsidR="00AD30EC" w:rsidRDefault="00AD30EC"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We as a board decided to go with separating Home Occupations into 2 categories Class 1 – low use permitted and class 2 – Conditional uses.</w:t>
      </w:r>
    </w:p>
    <w:p w:rsidR="0029617F" w:rsidRDefault="005015CD" w:rsidP="00AD30EC">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We went over all Home Occupations </w:t>
      </w:r>
      <w:r w:rsidR="00507625">
        <w:rPr>
          <w:bCs/>
          <w:color w:val="262525"/>
          <w:sz w:val="27"/>
          <w:szCs w:val="27"/>
          <w:shd w:val="clear" w:color="auto" w:fill="FFFFFF"/>
        </w:rPr>
        <w:t xml:space="preserve">and </w:t>
      </w:r>
      <w:r>
        <w:rPr>
          <w:bCs/>
          <w:color w:val="262525"/>
          <w:sz w:val="27"/>
          <w:szCs w:val="27"/>
          <w:shd w:val="clear" w:color="auto" w:fill="FFFFFF"/>
        </w:rPr>
        <w:t>put them into categories Class 1 or Class 2.</w:t>
      </w:r>
      <w:r w:rsidR="00507625">
        <w:rPr>
          <w:bCs/>
          <w:color w:val="262525"/>
          <w:sz w:val="27"/>
          <w:szCs w:val="27"/>
          <w:shd w:val="clear" w:color="auto" w:fill="FFFFFF"/>
        </w:rPr>
        <w:t xml:space="preserve"> Everyone agreed to maybe go this direction in dealing with Home Occupation.</w:t>
      </w:r>
      <w:r w:rsidR="00AD30EC">
        <w:rPr>
          <w:bCs/>
          <w:color w:val="262525"/>
          <w:sz w:val="27"/>
          <w:szCs w:val="27"/>
          <w:shd w:val="clear" w:color="auto" w:fill="FFFFFF"/>
        </w:rPr>
        <w:t xml:space="preserve"> It sounded like this would be the way to go with having some control over Home Occupations. </w:t>
      </w:r>
      <w:r w:rsidR="00AD30EC">
        <w:rPr>
          <w:bCs/>
          <w:color w:val="262525"/>
          <w:sz w:val="27"/>
          <w:szCs w:val="27"/>
          <w:shd w:val="clear" w:color="auto" w:fill="FFFFFF"/>
        </w:rPr>
        <w:t>We just have to decide how we as township want to handle it. Going forward if we do make changes any home occupations lawfully existing at this time would be grandfathered in.</w:t>
      </w:r>
    </w:p>
    <w:p w:rsidR="005C5AB4" w:rsidRDefault="000A3F5E" w:rsidP="005C5AB4">
      <w:pPr>
        <w:pStyle w:val="Style"/>
        <w:shd w:val="clear" w:color="auto" w:fill="FFFFFF"/>
        <w:spacing w:before="288" w:line="292" w:lineRule="exact"/>
        <w:rPr>
          <w:bCs/>
          <w:color w:val="262525"/>
          <w:sz w:val="27"/>
          <w:szCs w:val="27"/>
          <w:shd w:val="clear" w:color="auto" w:fill="FFFFFF"/>
        </w:rPr>
      </w:pPr>
      <w:r w:rsidRPr="002B3696">
        <w:rPr>
          <w:b/>
          <w:bCs/>
          <w:color w:val="262525"/>
          <w:sz w:val="27"/>
          <w:szCs w:val="27"/>
          <w:shd w:val="clear" w:color="auto" w:fill="FFFFFF"/>
        </w:rPr>
        <w:t>Mr. Dietrich</w:t>
      </w:r>
      <w:r>
        <w:rPr>
          <w:bCs/>
          <w:color w:val="262525"/>
          <w:sz w:val="27"/>
          <w:szCs w:val="27"/>
          <w:shd w:val="clear" w:color="auto" w:fill="FFFFFF"/>
        </w:rPr>
        <w:t xml:space="preserve"> stated that in Troy everything is a conditional use. </w:t>
      </w:r>
      <w:r w:rsidR="004E6725">
        <w:rPr>
          <w:bCs/>
          <w:color w:val="262525"/>
          <w:sz w:val="27"/>
          <w:szCs w:val="27"/>
          <w:shd w:val="clear" w:color="auto" w:fill="FFFFFF"/>
        </w:rPr>
        <w:t xml:space="preserve">Different townships have different rules and regulations on Home Occupations. </w:t>
      </w:r>
      <w:r w:rsidR="005015CD">
        <w:rPr>
          <w:bCs/>
          <w:color w:val="262525"/>
          <w:sz w:val="27"/>
          <w:szCs w:val="27"/>
          <w:shd w:val="clear" w:color="auto" w:fill="FFFFFF"/>
        </w:rPr>
        <w:t>We</w:t>
      </w:r>
      <w:r w:rsidR="0005743D">
        <w:rPr>
          <w:bCs/>
          <w:color w:val="262525"/>
          <w:sz w:val="27"/>
          <w:szCs w:val="27"/>
          <w:shd w:val="clear" w:color="auto" w:fill="FFFFFF"/>
        </w:rPr>
        <w:t xml:space="preserve"> ended with Section 402.13</w:t>
      </w:r>
      <w:r w:rsidR="00185D39">
        <w:rPr>
          <w:bCs/>
          <w:color w:val="262525"/>
          <w:sz w:val="27"/>
          <w:szCs w:val="27"/>
          <w:shd w:val="clear" w:color="auto" w:fill="FFFFFF"/>
        </w:rPr>
        <w:t xml:space="preserve"> we will continue at our November</w:t>
      </w:r>
      <w:r w:rsidR="005C5AB4">
        <w:rPr>
          <w:bCs/>
          <w:color w:val="262525"/>
          <w:sz w:val="27"/>
          <w:szCs w:val="27"/>
          <w:shd w:val="clear" w:color="auto" w:fill="FFFFFF"/>
        </w:rPr>
        <w:t xml:space="preserve"> </w:t>
      </w:r>
      <w:r w:rsidR="00185D39">
        <w:rPr>
          <w:bCs/>
          <w:color w:val="262525"/>
          <w:sz w:val="27"/>
          <w:szCs w:val="27"/>
          <w:shd w:val="clear" w:color="auto" w:fill="FFFFFF"/>
        </w:rPr>
        <w:t>meeting.</w:t>
      </w:r>
    </w:p>
    <w:p w:rsidR="0041641E" w:rsidRPr="001B4003" w:rsidRDefault="00C35C75" w:rsidP="001B4003">
      <w:pPr>
        <w:pStyle w:val="Style"/>
        <w:shd w:val="clear" w:color="auto" w:fill="FFFFFF"/>
        <w:spacing w:before="288" w:line="292" w:lineRule="exact"/>
        <w:rPr>
          <w:bCs/>
          <w:color w:val="262525"/>
          <w:sz w:val="27"/>
          <w:szCs w:val="27"/>
          <w:shd w:val="clear" w:color="auto" w:fill="FFFFFF"/>
        </w:rPr>
      </w:pPr>
      <w:r>
        <w:rPr>
          <w:b/>
          <w:bCs/>
          <w:color w:val="262525"/>
          <w:sz w:val="27"/>
          <w:szCs w:val="27"/>
          <w:shd w:val="clear" w:color="auto" w:fill="FFFFFF"/>
        </w:rPr>
        <w:t xml:space="preserve">Mr. Dietrich </w:t>
      </w:r>
      <w:r>
        <w:rPr>
          <w:bCs/>
          <w:color w:val="262525"/>
          <w:sz w:val="27"/>
          <w:szCs w:val="27"/>
          <w:shd w:val="clear" w:color="auto" w:fill="FFFFFF"/>
        </w:rPr>
        <w:t xml:space="preserve">suggested we send to the prosecutor when we get IV done. </w:t>
      </w:r>
      <w:r w:rsidR="0029617F">
        <w:rPr>
          <w:bCs/>
          <w:color w:val="262525"/>
          <w:sz w:val="27"/>
          <w:szCs w:val="27"/>
          <w:shd w:val="clear" w:color="auto" w:fill="FFFFFF"/>
        </w:rPr>
        <w:t>Section 1V will take the longer there is a lot to it. We will continue to work on section 1V at our next meeting.</w:t>
      </w:r>
    </w:p>
    <w:p w:rsidR="009A4159" w:rsidRPr="00185D39" w:rsidRDefault="00185D39" w:rsidP="00185D39">
      <w:pPr>
        <w:pStyle w:val="Style"/>
        <w:shd w:val="clear" w:color="auto" w:fill="FFFFFF"/>
        <w:spacing w:before="288" w:line="292" w:lineRule="exact"/>
        <w:ind w:left="9"/>
        <w:rPr>
          <w:bCs/>
          <w:color w:val="262525"/>
          <w:sz w:val="27"/>
          <w:szCs w:val="27"/>
          <w:shd w:val="clear" w:color="auto" w:fill="FFFFFF"/>
        </w:rPr>
      </w:pPr>
      <w:r>
        <w:rPr>
          <w:b/>
          <w:bCs/>
          <w:sz w:val="28"/>
          <w:szCs w:val="28"/>
          <w:shd w:val="clear" w:color="auto" w:fill="FFFFFF"/>
        </w:rPr>
        <w:t>Mr. Gatrell</w:t>
      </w:r>
      <w:r w:rsidR="00455C39">
        <w:rPr>
          <w:b/>
          <w:bCs/>
          <w:sz w:val="28"/>
          <w:szCs w:val="28"/>
          <w:shd w:val="clear" w:color="auto" w:fill="FFFFFF"/>
        </w:rPr>
        <w:t xml:space="preserve"> </w:t>
      </w:r>
      <w:r w:rsidR="00AD787A" w:rsidRPr="002A3462">
        <w:rPr>
          <w:sz w:val="28"/>
          <w:szCs w:val="28"/>
          <w:shd w:val="clear" w:color="auto" w:fill="FFFFFF"/>
        </w:rPr>
        <w:t xml:space="preserve">motioned to adjourn the meeting </w:t>
      </w:r>
      <w:r>
        <w:rPr>
          <w:b/>
          <w:bCs/>
          <w:sz w:val="28"/>
          <w:szCs w:val="28"/>
          <w:shd w:val="clear" w:color="auto" w:fill="FFFFFF"/>
        </w:rPr>
        <w:t>Mr. Hall</w:t>
      </w:r>
      <w:r w:rsidR="00A53543">
        <w:rPr>
          <w:b/>
          <w:bCs/>
          <w:sz w:val="28"/>
          <w:szCs w:val="28"/>
          <w:shd w:val="clear" w:color="auto" w:fill="FFFFFF"/>
        </w:rPr>
        <w:t xml:space="preserve"> </w:t>
      </w:r>
      <w:r w:rsidR="00AD787A" w:rsidRPr="002A3462">
        <w:rPr>
          <w:sz w:val="28"/>
          <w:szCs w:val="28"/>
          <w:shd w:val="clear" w:color="auto" w:fill="FFFFFF"/>
        </w:rPr>
        <w:t>seconded the motion. All were in favor.</w:t>
      </w:r>
    </w:p>
    <w:p w:rsidR="003D6130" w:rsidRDefault="003D6130" w:rsidP="00D0085A">
      <w:pPr>
        <w:pStyle w:val="NoSpacing"/>
        <w:rPr>
          <w:sz w:val="28"/>
          <w:szCs w:val="28"/>
          <w:shd w:val="clear" w:color="auto" w:fill="FFFFFF"/>
        </w:rPr>
      </w:pPr>
    </w:p>
    <w:p w:rsidR="000D1FCE" w:rsidRDefault="000D1FCE" w:rsidP="00D0085A">
      <w:pPr>
        <w:pStyle w:val="NoSpacing"/>
        <w:rPr>
          <w:sz w:val="28"/>
          <w:szCs w:val="28"/>
          <w:shd w:val="clear" w:color="auto" w:fill="FFFFFF"/>
        </w:rPr>
      </w:pPr>
    </w:p>
    <w:p w:rsidR="000D1FCE" w:rsidRDefault="000D1FCE" w:rsidP="00D0085A">
      <w:pPr>
        <w:pStyle w:val="NoSpacing"/>
        <w:rPr>
          <w:sz w:val="28"/>
          <w:szCs w:val="28"/>
          <w:shd w:val="clear" w:color="auto" w:fill="FFFFFF"/>
        </w:rPr>
      </w:pPr>
    </w:p>
    <w:p w:rsidR="000D1FCE" w:rsidRDefault="000D1FCE" w:rsidP="000D1FCE">
      <w:pPr>
        <w:pStyle w:val="NoSpacing"/>
        <w:jc w:val="center"/>
        <w:rPr>
          <w:sz w:val="28"/>
          <w:szCs w:val="28"/>
          <w:shd w:val="clear" w:color="auto" w:fill="FFFFFF"/>
        </w:rPr>
      </w:pPr>
      <w:r>
        <w:rPr>
          <w:sz w:val="28"/>
          <w:szCs w:val="28"/>
          <w:shd w:val="clear" w:color="auto" w:fill="FFFFFF"/>
        </w:rPr>
        <w:t>2</w:t>
      </w:r>
    </w:p>
    <w:p w:rsidR="000D1FCE" w:rsidRDefault="000D1FCE" w:rsidP="00D0085A">
      <w:pPr>
        <w:pStyle w:val="NoSpacing"/>
        <w:rPr>
          <w:sz w:val="28"/>
          <w:szCs w:val="28"/>
          <w:shd w:val="clear" w:color="auto" w:fill="FFFFFF"/>
        </w:rPr>
      </w:pPr>
    </w:p>
    <w:p w:rsidR="000D1FCE" w:rsidRDefault="000D1FCE" w:rsidP="00D0085A">
      <w:pPr>
        <w:pStyle w:val="NoSpacing"/>
        <w:rPr>
          <w:sz w:val="28"/>
          <w:szCs w:val="28"/>
          <w:shd w:val="clear" w:color="auto" w:fill="FFFFFF"/>
        </w:rPr>
      </w:pPr>
    </w:p>
    <w:p w:rsidR="00AD787A" w:rsidRPr="002A3462" w:rsidRDefault="009A4159" w:rsidP="00D0085A">
      <w:pPr>
        <w:pStyle w:val="NoSpacing"/>
        <w:rPr>
          <w:sz w:val="28"/>
          <w:szCs w:val="28"/>
          <w:shd w:val="clear" w:color="auto" w:fill="FFFFFF"/>
        </w:rPr>
      </w:pPr>
      <w:r>
        <w:rPr>
          <w:sz w:val="28"/>
          <w:szCs w:val="28"/>
          <w:shd w:val="clear" w:color="auto" w:fill="FFFFFF"/>
        </w:rPr>
        <w:lastRenderedPageBreak/>
        <w:t>Our November meeting will be Wednesday November 13, 2019 at 700 p.m.</w:t>
      </w:r>
    </w:p>
    <w:p w:rsidR="002A3462" w:rsidRDefault="002A3462"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Respectfully Submitted by,</w:t>
      </w:r>
    </w:p>
    <w:p w:rsidR="00AD787A" w:rsidRPr="008C7EDA" w:rsidRDefault="00AD787A"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Jan Helt                </w:t>
      </w:r>
      <w:r>
        <w:rPr>
          <w:rFonts w:ascii="Times New Roman" w:hAnsi="Times New Roman"/>
          <w:sz w:val="28"/>
          <w:szCs w:val="28"/>
        </w:rPr>
        <w:t xml:space="preserve">                           Donald</w:t>
      </w:r>
      <w:r w:rsidRPr="008C7EDA">
        <w:rPr>
          <w:rFonts w:ascii="Times New Roman" w:hAnsi="Times New Roman"/>
          <w:sz w:val="28"/>
          <w:szCs w:val="28"/>
        </w:rPr>
        <w:t xml:space="preserve"> </w:t>
      </w:r>
      <w:r>
        <w:rPr>
          <w:rFonts w:ascii="Times New Roman" w:hAnsi="Times New Roman"/>
          <w:sz w:val="28"/>
          <w:szCs w:val="28"/>
        </w:rPr>
        <w:t xml:space="preserve">Gatrell                                                                      </w:t>
      </w:r>
    </w:p>
    <w:p w:rsidR="00AD787A" w:rsidRPr="008C7EDA" w:rsidRDefault="00AD787A" w:rsidP="00AD787A">
      <w:pPr>
        <w:spacing w:after="0" w:line="240" w:lineRule="auto"/>
        <w:jc w:val="both"/>
        <w:rPr>
          <w:rFonts w:ascii="Times New Roman" w:hAnsi="Times New Roman"/>
          <w:sz w:val="28"/>
          <w:szCs w:val="28"/>
        </w:rPr>
      </w:pPr>
    </w:p>
    <w:p w:rsidR="00AD787A" w:rsidRDefault="00AD787A" w:rsidP="00AD787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_______________________</w:t>
      </w:r>
      <w:r>
        <w:rPr>
          <w:rFonts w:ascii="Times New Roman" w:hAnsi="Times New Roman"/>
          <w:sz w:val="28"/>
          <w:szCs w:val="28"/>
        </w:rPr>
        <w:t xml:space="preserve">                      </w:t>
      </w:r>
      <w:r w:rsidRPr="008C7EDA">
        <w:rPr>
          <w:rFonts w:ascii="Times New Roman" w:hAnsi="Times New Roman"/>
          <w:sz w:val="28"/>
          <w:szCs w:val="28"/>
        </w:rPr>
        <w:t xml:space="preserve">____________________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Parkman Township                        </w:t>
      </w:r>
      <w:r>
        <w:rPr>
          <w:rFonts w:ascii="Times New Roman" w:hAnsi="Times New Roman"/>
          <w:sz w:val="28"/>
          <w:szCs w:val="28"/>
        </w:rPr>
        <w:t xml:space="preserve">       </w:t>
      </w:r>
      <w:r w:rsidRPr="008C7EDA">
        <w:rPr>
          <w:rFonts w:ascii="Times New Roman" w:hAnsi="Times New Roman"/>
          <w:sz w:val="28"/>
          <w:szCs w:val="28"/>
        </w:rPr>
        <w:t xml:space="preserve">Chairperson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Zoning Commission Secretary                                       </w:t>
      </w:r>
    </w:p>
    <w:p w:rsidR="00AD787A" w:rsidRDefault="00AD787A" w:rsidP="00AD787A">
      <w:pPr>
        <w:pStyle w:val="Style"/>
        <w:shd w:val="clear" w:color="auto" w:fill="FFFFFF"/>
        <w:spacing w:before="283" w:line="316" w:lineRule="exact"/>
        <w:ind w:right="19"/>
        <w:rPr>
          <w:color w:val="272726"/>
          <w:sz w:val="27"/>
          <w:szCs w:val="27"/>
          <w:shd w:val="clear" w:color="auto" w:fill="FFFFFF"/>
        </w:rPr>
      </w:pPr>
    </w:p>
    <w:p w:rsidR="00AD787A" w:rsidRDefault="00AD787A"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29617F" w:rsidRDefault="0041641E" w:rsidP="0041641E">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                                               </w:t>
      </w:r>
    </w:p>
    <w:p w:rsidR="0029617F" w:rsidRDefault="0029617F" w:rsidP="0041641E">
      <w:pPr>
        <w:pStyle w:val="Style"/>
        <w:shd w:val="clear" w:color="auto" w:fill="FFFFFF"/>
        <w:spacing w:before="288" w:line="292" w:lineRule="exact"/>
        <w:rPr>
          <w:bCs/>
          <w:color w:val="262525"/>
          <w:sz w:val="27"/>
          <w:szCs w:val="27"/>
          <w:shd w:val="clear" w:color="auto" w:fill="FFFFFF"/>
        </w:rPr>
      </w:pPr>
    </w:p>
    <w:p w:rsidR="0029617F" w:rsidRDefault="0029617F" w:rsidP="0041641E">
      <w:pPr>
        <w:pStyle w:val="Style"/>
        <w:shd w:val="clear" w:color="auto" w:fill="FFFFFF"/>
        <w:spacing w:before="288" w:line="292" w:lineRule="exact"/>
        <w:rPr>
          <w:bCs/>
          <w:color w:val="262525"/>
          <w:sz w:val="27"/>
          <w:szCs w:val="27"/>
          <w:shd w:val="clear" w:color="auto" w:fill="FFFFFF"/>
        </w:rPr>
      </w:pPr>
    </w:p>
    <w:p w:rsidR="0041641E" w:rsidRPr="00AD787A" w:rsidRDefault="0041641E" w:rsidP="0029617F">
      <w:pPr>
        <w:pStyle w:val="Style"/>
        <w:shd w:val="clear" w:color="auto" w:fill="FFFFFF"/>
        <w:spacing w:before="288" w:line="292" w:lineRule="exact"/>
        <w:jc w:val="center"/>
        <w:rPr>
          <w:bCs/>
          <w:color w:val="262525"/>
          <w:sz w:val="27"/>
          <w:szCs w:val="27"/>
          <w:shd w:val="clear" w:color="auto" w:fill="FFFFFF"/>
        </w:rPr>
        <w:sectPr w:rsidR="0041641E" w:rsidRPr="00AD787A" w:rsidSect="00A53543">
          <w:type w:val="continuous"/>
          <w:pgSz w:w="12241" w:h="15842"/>
          <w:pgMar w:top="1411" w:right="1483" w:bottom="360" w:left="1397" w:header="720" w:footer="720" w:gutter="0"/>
          <w:cols w:space="720"/>
          <w:noEndnote/>
        </w:sectPr>
      </w:pPr>
      <w:r>
        <w:rPr>
          <w:bCs/>
          <w:color w:val="262525"/>
          <w:sz w:val="27"/>
          <w:szCs w:val="27"/>
          <w:shd w:val="clear" w:color="auto" w:fill="FFFFFF"/>
        </w:rPr>
        <w:t>3</w:t>
      </w:r>
    </w:p>
    <w:p w:rsidR="00C767D0" w:rsidRDefault="00C767D0" w:rsidP="00AD787A">
      <w:pPr>
        <w:pStyle w:val="Style"/>
        <w:shd w:val="clear" w:color="auto" w:fill="FFFFFF"/>
        <w:spacing w:line="316" w:lineRule="exact"/>
        <w:ind w:right="5"/>
        <w:rPr>
          <w:color w:val="272726"/>
          <w:sz w:val="27"/>
          <w:szCs w:val="27"/>
          <w:shd w:val="clear" w:color="auto" w:fill="FFFFFF"/>
        </w:rPr>
      </w:pPr>
    </w:p>
    <w:sectPr w:rsidR="00C767D0" w:rsidSect="008C7EDA">
      <w:pgSz w:w="12241" w:h="15842"/>
      <w:pgMar w:top="2049" w:right="1470" w:bottom="360" w:left="14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383"/>
    <w:multiLevelType w:val="hybridMultilevel"/>
    <w:tmpl w:val="2E8A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2708C"/>
    <w:multiLevelType w:val="hybridMultilevel"/>
    <w:tmpl w:val="162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470DF"/>
    <w:multiLevelType w:val="hybridMultilevel"/>
    <w:tmpl w:val="E3E8E368"/>
    <w:lvl w:ilvl="0" w:tplc="74C0496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5407"/>
    <w:rsid w:val="0002573F"/>
    <w:rsid w:val="0005743D"/>
    <w:rsid w:val="000841CD"/>
    <w:rsid w:val="000A1565"/>
    <w:rsid w:val="000A3F5E"/>
    <w:rsid w:val="000D1FCE"/>
    <w:rsid w:val="00107A45"/>
    <w:rsid w:val="001261E9"/>
    <w:rsid w:val="00136857"/>
    <w:rsid w:val="00157B6C"/>
    <w:rsid w:val="00185D39"/>
    <w:rsid w:val="001A2D76"/>
    <w:rsid w:val="001B4003"/>
    <w:rsid w:val="001D7D0A"/>
    <w:rsid w:val="001F251B"/>
    <w:rsid w:val="00206762"/>
    <w:rsid w:val="0029617F"/>
    <w:rsid w:val="0029712D"/>
    <w:rsid w:val="002A3462"/>
    <w:rsid w:val="002B3696"/>
    <w:rsid w:val="002D3400"/>
    <w:rsid w:val="002D6276"/>
    <w:rsid w:val="003045E8"/>
    <w:rsid w:val="00307772"/>
    <w:rsid w:val="00313F8D"/>
    <w:rsid w:val="003215AD"/>
    <w:rsid w:val="00321B61"/>
    <w:rsid w:val="00342A1D"/>
    <w:rsid w:val="00350775"/>
    <w:rsid w:val="00355BD8"/>
    <w:rsid w:val="003A54BF"/>
    <w:rsid w:val="003D151B"/>
    <w:rsid w:val="003D6130"/>
    <w:rsid w:val="003E1906"/>
    <w:rsid w:val="0041641E"/>
    <w:rsid w:val="00422E9B"/>
    <w:rsid w:val="00455C39"/>
    <w:rsid w:val="00477241"/>
    <w:rsid w:val="0048560F"/>
    <w:rsid w:val="004B3EFF"/>
    <w:rsid w:val="004C6D42"/>
    <w:rsid w:val="004D5C25"/>
    <w:rsid w:val="004E6725"/>
    <w:rsid w:val="004F7912"/>
    <w:rsid w:val="005015CD"/>
    <w:rsid w:val="00507625"/>
    <w:rsid w:val="00520AA2"/>
    <w:rsid w:val="00594551"/>
    <w:rsid w:val="005B7941"/>
    <w:rsid w:val="005C5AB4"/>
    <w:rsid w:val="005C7113"/>
    <w:rsid w:val="005D1656"/>
    <w:rsid w:val="006049A4"/>
    <w:rsid w:val="00631A2E"/>
    <w:rsid w:val="00636B9E"/>
    <w:rsid w:val="006404D2"/>
    <w:rsid w:val="00682155"/>
    <w:rsid w:val="006878ED"/>
    <w:rsid w:val="006A1288"/>
    <w:rsid w:val="006A2B24"/>
    <w:rsid w:val="0070418E"/>
    <w:rsid w:val="00717E09"/>
    <w:rsid w:val="00743A24"/>
    <w:rsid w:val="007665EC"/>
    <w:rsid w:val="00767FC6"/>
    <w:rsid w:val="00790342"/>
    <w:rsid w:val="007A05FB"/>
    <w:rsid w:val="007A6AB2"/>
    <w:rsid w:val="007E018C"/>
    <w:rsid w:val="008040ED"/>
    <w:rsid w:val="00851955"/>
    <w:rsid w:val="0087207D"/>
    <w:rsid w:val="00882AB8"/>
    <w:rsid w:val="008C1434"/>
    <w:rsid w:val="008C43C4"/>
    <w:rsid w:val="008C7EDA"/>
    <w:rsid w:val="008D118F"/>
    <w:rsid w:val="008D2084"/>
    <w:rsid w:val="008D7D02"/>
    <w:rsid w:val="00934D10"/>
    <w:rsid w:val="00990498"/>
    <w:rsid w:val="009A4159"/>
    <w:rsid w:val="009D5473"/>
    <w:rsid w:val="009D6902"/>
    <w:rsid w:val="00A10158"/>
    <w:rsid w:val="00A53543"/>
    <w:rsid w:val="00A674D9"/>
    <w:rsid w:val="00A93CF1"/>
    <w:rsid w:val="00AD0C07"/>
    <w:rsid w:val="00AD30EC"/>
    <w:rsid w:val="00AD787A"/>
    <w:rsid w:val="00AE39DF"/>
    <w:rsid w:val="00AF2089"/>
    <w:rsid w:val="00B34BB5"/>
    <w:rsid w:val="00B37214"/>
    <w:rsid w:val="00B4354A"/>
    <w:rsid w:val="00B45902"/>
    <w:rsid w:val="00B52F6A"/>
    <w:rsid w:val="00B61515"/>
    <w:rsid w:val="00B905CA"/>
    <w:rsid w:val="00BA21A6"/>
    <w:rsid w:val="00BB167B"/>
    <w:rsid w:val="00C11599"/>
    <w:rsid w:val="00C35C75"/>
    <w:rsid w:val="00C42E73"/>
    <w:rsid w:val="00C767D0"/>
    <w:rsid w:val="00C927C5"/>
    <w:rsid w:val="00CA110B"/>
    <w:rsid w:val="00CD5829"/>
    <w:rsid w:val="00CE431B"/>
    <w:rsid w:val="00D0085A"/>
    <w:rsid w:val="00D45DD5"/>
    <w:rsid w:val="00D478CF"/>
    <w:rsid w:val="00D665F1"/>
    <w:rsid w:val="00DD31A5"/>
    <w:rsid w:val="00E009A9"/>
    <w:rsid w:val="00E16750"/>
    <w:rsid w:val="00E226C8"/>
    <w:rsid w:val="00E76B2D"/>
    <w:rsid w:val="00E80E84"/>
    <w:rsid w:val="00EA1F66"/>
    <w:rsid w:val="00EC1198"/>
    <w:rsid w:val="00EC2CC9"/>
    <w:rsid w:val="00EC6449"/>
    <w:rsid w:val="00ED584B"/>
    <w:rsid w:val="00F16CD4"/>
    <w:rsid w:val="00F21773"/>
    <w:rsid w:val="00F655A8"/>
    <w:rsid w:val="00F80343"/>
    <w:rsid w:val="00F80DB8"/>
    <w:rsid w:val="00F95C4A"/>
    <w:rsid w:val="00FC1135"/>
    <w:rsid w:val="00FC1EC9"/>
    <w:rsid w:val="00FC4407"/>
    <w:rsid w:val="00FD460F"/>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CreatedByIRIS_DPE_12.03</cp:keywords>
  <cp:lastModifiedBy>Acer</cp:lastModifiedBy>
  <cp:revision>12</cp:revision>
  <cp:lastPrinted>2019-11-07T17:21:00Z</cp:lastPrinted>
  <dcterms:created xsi:type="dcterms:W3CDTF">2019-11-05T16:19:00Z</dcterms:created>
  <dcterms:modified xsi:type="dcterms:W3CDTF">2019-11-07T17:21:00Z</dcterms:modified>
</cp:coreProperties>
</file>