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D8" w:rsidRDefault="00355BD8" w:rsidP="00767FC6">
      <w:pPr>
        <w:pStyle w:val="Style"/>
        <w:shd w:val="clear" w:color="auto" w:fill="FFFFFF"/>
        <w:spacing w:line="288" w:lineRule="exact"/>
        <w:ind w:right="5"/>
        <w:jc w:val="center"/>
        <w:rPr>
          <w:b/>
          <w:bCs/>
          <w:color w:val="262525"/>
          <w:sz w:val="27"/>
          <w:szCs w:val="27"/>
          <w:shd w:val="clear" w:color="auto" w:fill="FFFFFF"/>
        </w:rPr>
      </w:pPr>
      <w:r>
        <w:rPr>
          <w:b/>
          <w:bCs/>
          <w:color w:val="262525"/>
          <w:sz w:val="27"/>
          <w:szCs w:val="27"/>
          <w:shd w:val="clear" w:color="auto" w:fill="FFFFFF"/>
        </w:rPr>
        <w:t>Parkman Township Zoning Commission</w:t>
      </w:r>
    </w:p>
    <w:p w:rsidR="00355BD8" w:rsidRDefault="006902AD" w:rsidP="006902AD">
      <w:pPr>
        <w:pStyle w:val="Style"/>
        <w:shd w:val="clear" w:color="auto" w:fill="FFFFFF"/>
        <w:spacing w:before="292" w:line="288" w:lineRule="exact"/>
        <w:ind w:right="5"/>
        <w:rPr>
          <w:b/>
          <w:bCs/>
          <w:color w:val="262525"/>
          <w:sz w:val="27"/>
          <w:szCs w:val="27"/>
          <w:shd w:val="clear" w:color="auto" w:fill="FFFFFF"/>
        </w:rPr>
      </w:pPr>
      <w:r>
        <w:rPr>
          <w:b/>
          <w:bCs/>
          <w:color w:val="262525"/>
          <w:sz w:val="27"/>
          <w:szCs w:val="27"/>
          <w:shd w:val="clear" w:color="auto" w:fill="FFFFFF"/>
        </w:rPr>
        <w:t xml:space="preserve">         </w:t>
      </w:r>
      <w:r w:rsidR="00B6072C">
        <w:rPr>
          <w:b/>
          <w:bCs/>
          <w:color w:val="262525"/>
          <w:sz w:val="27"/>
          <w:szCs w:val="27"/>
          <w:shd w:val="clear" w:color="auto" w:fill="FFFFFF"/>
        </w:rPr>
        <w:t xml:space="preserve">                     January 22, 2020</w:t>
      </w:r>
    </w:p>
    <w:p w:rsidR="00FC4407" w:rsidRDefault="00355BD8" w:rsidP="00FC4407">
      <w:pPr>
        <w:pStyle w:val="Style"/>
        <w:shd w:val="clear" w:color="auto" w:fill="FFFFFF"/>
        <w:spacing w:before="604" w:line="326" w:lineRule="exact"/>
        <w:ind w:left="9" w:right="528"/>
        <w:rPr>
          <w:color w:val="262525"/>
          <w:sz w:val="27"/>
          <w:szCs w:val="27"/>
          <w:shd w:val="clear" w:color="auto" w:fill="FFFFFF"/>
        </w:rPr>
      </w:pPr>
      <w:r>
        <w:rPr>
          <w:b/>
          <w:bCs/>
          <w:color w:val="262525"/>
          <w:sz w:val="27"/>
          <w:szCs w:val="27"/>
          <w:shd w:val="clear" w:color="auto" w:fill="FFFFFF"/>
        </w:rPr>
        <w:t>Zon</w:t>
      </w:r>
      <w:r w:rsidR="006902AD">
        <w:rPr>
          <w:b/>
          <w:bCs/>
          <w:color w:val="262525"/>
          <w:sz w:val="27"/>
          <w:szCs w:val="27"/>
          <w:shd w:val="clear" w:color="auto" w:fill="FFFFFF"/>
        </w:rPr>
        <w:t>ing Commission Members Present:</w:t>
      </w:r>
      <w:r w:rsidR="00D45DD5">
        <w:rPr>
          <w:color w:val="262525"/>
          <w:sz w:val="27"/>
          <w:szCs w:val="27"/>
          <w:shd w:val="clear" w:color="auto" w:fill="FFFFFF"/>
        </w:rPr>
        <w:t xml:space="preserve"> </w:t>
      </w:r>
      <w:r w:rsidR="00B6072C">
        <w:rPr>
          <w:color w:val="262525"/>
          <w:sz w:val="27"/>
          <w:szCs w:val="27"/>
          <w:shd w:val="clear" w:color="auto" w:fill="FFFFFF"/>
        </w:rPr>
        <w:t xml:space="preserve"> Don Gatrell, </w:t>
      </w:r>
      <w:r w:rsidR="00D45DD5">
        <w:rPr>
          <w:color w:val="262525"/>
          <w:sz w:val="27"/>
          <w:szCs w:val="27"/>
          <w:shd w:val="clear" w:color="auto" w:fill="FFFFFF"/>
        </w:rPr>
        <w:t>Carlos Nieves,</w:t>
      </w:r>
      <w:r w:rsidR="00C927C5">
        <w:rPr>
          <w:color w:val="262525"/>
          <w:sz w:val="27"/>
          <w:szCs w:val="27"/>
          <w:shd w:val="clear" w:color="auto" w:fill="FFFFFF"/>
        </w:rPr>
        <w:t xml:space="preserve"> Len Hall</w:t>
      </w:r>
      <w:r w:rsidR="006902AD">
        <w:rPr>
          <w:color w:val="262525"/>
          <w:sz w:val="27"/>
          <w:szCs w:val="27"/>
          <w:shd w:val="clear" w:color="auto" w:fill="FFFFFF"/>
        </w:rPr>
        <w:t xml:space="preserve">, </w:t>
      </w:r>
      <w:r w:rsidR="00B6072C">
        <w:rPr>
          <w:color w:val="262525"/>
          <w:sz w:val="27"/>
          <w:szCs w:val="27"/>
          <w:shd w:val="clear" w:color="auto" w:fill="FFFFFF"/>
        </w:rPr>
        <w:t xml:space="preserve">Al Weaver, </w:t>
      </w:r>
      <w:r w:rsidR="006902AD">
        <w:rPr>
          <w:color w:val="262525"/>
          <w:sz w:val="27"/>
          <w:szCs w:val="27"/>
          <w:shd w:val="clear" w:color="auto" w:fill="FFFFFF"/>
        </w:rPr>
        <w:t>Norman Yoder</w:t>
      </w:r>
      <w:r w:rsidR="00D45DD5">
        <w:rPr>
          <w:color w:val="262525"/>
          <w:sz w:val="27"/>
          <w:szCs w:val="27"/>
          <w:shd w:val="clear" w:color="auto" w:fill="FFFFFF"/>
        </w:rPr>
        <w:t xml:space="preserve"> </w:t>
      </w:r>
      <w:r>
        <w:rPr>
          <w:color w:val="262525"/>
          <w:sz w:val="27"/>
          <w:szCs w:val="27"/>
          <w:shd w:val="clear" w:color="auto" w:fill="FFFFFF"/>
        </w:rPr>
        <w:t>and Jan Helt (secretary)</w:t>
      </w:r>
    </w:p>
    <w:p w:rsidR="00FC4407" w:rsidRDefault="00FC4407" w:rsidP="00FC4407">
      <w:pPr>
        <w:pStyle w:val="NoSpacing"/>
        <w:rPr>
          <w:shd w:val="clear" w:color="auto" w:fill="FFFFFF"/>
        </w:rPr>
      </w:pPr>
    </w:p>
    <w:p w:rsidR="004D5C25" w:rsidRPr="00ED584B" w:rsidRDefault="00355BD8" w:rsidP="00FC4407">
      <w:pPr>
        <w:pStyle w:val="NoSpacing"/>
        <w:rPr>
          <w:sz w:val="28"/>
          <w:szCs w:val="28"/>
          <w:shd w:val="clear" w:color="auto" w:fill="FFFFFF"/>
        </w:rPr>
      </w:pPr>
      <w:r w:rsidRPr="00FC4407">
        <w:rPr>
          <w:sz w:val="28"/>
          <w:szCs w:val="28"/>
          <w:shd w:val="clear" w:color="auto" w:fill="FFFFFF"/>
        </w:rPr>
        <w:t>M</w:t>
      </w:r>
      <w:r w:rsidR="00ED584B">
        <w:rPr>
          <w:sz w:val="28"/>
          <w:szCs w:val="28"/>
          <w:shd w:val="clear" w:color="auto" w:fill="FFFFFF"/>
        </w:rPr>
        <w:t>e</w:t>
      </w:r>
      <w:r w:rsidR="00CD5829">
        <w:rPr>
          <w:sz w:val="28"/>
          <w:szCs w:val="28"/>
          <w:shd w:val="clear" w:color="auto" w:fill="FFFFFF"/>
        </w:rPr>
        <w:t>mbers not present:</w:t>
      </w:r>
      <w:r w:rsidR="00C306E7">
        <w:rPr>
          <w:sz w:val="28"/>
          <w:szCs w:val="28"/>
          <w:shd w:val="clear" w:color="auto" w:fill="FFFFFF"/>
        </w:rPr>
        <w:t xml:space="preserve"> Cindy Gazley and Jerry J</w:t>
      </w:r>
      <w:bookmarkStart w:id="0" w:name="_GoBack"/>
      <w:bookmarkEnd w:id="0"/>
      <w:r w:rsidR="00C306E7">
        <w:rPr>
          <w:sz w:val="28"/>
          <w:szCs w:val="28"/>
          <w:shd w:val="clear" w:color="auto" w:fill="FFFFFF"/>
        </w:rPr>
        <w:t>acobs</w:t>
      </w:r>
      <w:r w:rsidR="00B6072C">
        <w:rPr>
          <w:sz w:val="28"/>
          <w:szCs w:val="28"/>
          <w:shd w:val="clear" w:color="auto" w:fill="FFFFFF"/>
        </w:rPr>
        <w:t>s</w:t>
      </w:r>
      <w:r w:rsidR="00C927C5">
        <w:rPr>
          <w:sz w:val="28"/>
          <w:szCs w:val="28"/>
          <w:shd w:val="clear" w:color="auto" w:fill="FFFFFF"/>
        </w:rPr>
        <w:t>.</w:t>
      </w:r>
      <w:r w:rsidR="007A6AB2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br/>
      </w:r>
      <w:r w:rsidRPr="00ED584B">
        <w:rPr>
          <w:sz w:val="28"/>
          <w:szCs w:val="28"/>
          <w:shd w:val="clear" w:color="auto" w:fill="FFFFFF"/>
        </w:rPr>
        <w:t xml:space="preserve"> </w:t>
      </w:r>
    </w:p>
    <w:p w:rsidR="00355BD8" w:rsidRPr="00ED584B" w:rsidRDefault="00B6072C" w:rsidP="00ED584B">
      <w:pPr>
        <w:pStyle w:val="NoSpacing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Don Gatrell</w:t>
      </w:r>
      <w:r w:rsidR="00355BD8" w:rsidRPr="00ED584B">
        <w:rPr>
          <w:sz w:val="28"/>
          <w:szCs w:val="28"/>
          <w:shd w:val="clear" w:color="auto" w:fill="FFFFFF"/>
        </w:rPr>
        <w:t xml:space="preserve"> made a motion to open the meeting</w:t>
      </w:r>
      <w:r w:rsidR="00B37214" w:rsidRPr="00ED584B">
        <w:rPr>
          <w:sz w:val="28"/>
          <w:szCs w:val="28"/>
          <w:shd w:val="clear" w:color="auto" w:fill="FFFFFF"/>
        </w:rPr>
        <w:t xml:space="preserve"> at</w:t>
      </w:r>
      <w:r w:rsidR="00851955">
        <w:rPr>
          <w:sz w:val="28"/>
          <w:szCs w:val="28"/>
          <w:shd w:val="clear" w:color="auto" w:fill="FFFFFF"/>
        </w:rPr>
        <w:t xml:space="preserve"> 7:00</w:t>
      </w:r>
      <w:r w:rsidR="00ED584B">
        <w:rPr>
          <w:sz w:val="28"/>
          <w:szCs w:val="28"/>
          <w:shd w:val="clear" w:color="auto" w:fill="FFFFFF"/>
        </w:rPr>
        <w:t xml:space="preserve">p.m. </w:t>
      </w:r>
      <w:r w:rsidR="00ED584B" w:rsidRPr="00ED584B">
        <w:rPr>
          <w:sz w:val="28"/>
          <w:szCs w:val="28"/>
          <w:shd w:val="clear" w:color="auto" w:fill="FFFFFF"/>
        </w:rPr>
        <w:t xml:space="preserve"> </w:t>
      </w:r>
      <w:r w:rsidR="00B37214" w:rsidRPr="00ED584B">
        <w:rPr>
          <w:sz w:val="28"/>
          <w:szCs w:val="28"/>
          <w:shd w:val="clear" w:color="auto" w:fill="FFFFFF"/>
        </w:rPr>
        <w:t xml:space="preserve"> </w:t>
      </w:r>
      <w:r w:rsidR="00355BD8" w:rsidRPr="00ED584B">
        <w:rPr>
          <w:sz w:val="28"/>
          <w:szCs w:val="28"/>
          <w:shd w:val="clear" w:color="auto" w:fill="FFFFFF"/>
        </w:rPr>
        <w:t xml:space="preserve"> </w:t>
      </w:r>
    </w:p>
    <w:p w:rsidR="00355BD8" w:rsidRDefault="00355BD8" w:rsidP="004B3EFF">
      <w:pPr>
        <w:pStyle w:val="Style"/>
        <w:shd w:val="clear" w:color="auto" w:fill="FFFFFF"/>
        <w:spacing w:before="297" w:line="292" w:lineRule="exact"/>
        <w:ind w:left="14" w:right="5"/>
        <w:rPr>
          <w:b/>
          <w:bCs/>
          <w:color w:val="262525"/>
          <w:sz w:val="27"/>
          <w:szCs w:val="27"/>
          <w:shd w:val="clear" w:color="auto" w:fill="FFFFFF"/>
        </w:rPr>
      </w:pPr>
      <w:r>
        <w:rPr>
          <w:b/>
          <w:bCs/>
          <w:color w:val="262525"/>
          <w:sz w:val="27"/>
          <w:szCs w:val="27"/>
          <w:shd w:val="clear" w:color="auto" w:fill="FFFFFF"/>
        </w:rPr>
        <w:t xml:space="preserve">Approval of Minutes: </w:t>
      </w:r>
    </w:p>
    <w:p w:rsidR="004B3EFF" w:rsidRDefault="00B6072C" w:rsidP="00ED584B">
      <w:pPr>
        <w:pStyle w:val="Style"/>
        <w:shd w:val="clear" w:color="auto" w:fill="FFFFFF"/>
        <w:spacing w:line="321" w:lineRule="exact"/>
        <w:ind w:left="5" w:right="9"/>
        <w:rPr>
          <w:color w:val="262525"/>
          <w:sz w:val="27"/>
          <w:szCs w:val="27"/>
          <w:shd w:val="clear" w:color="auto" w:fill="FFFFFF"/>
        </w:rPr>
      </w:pPr>
      <w:r>
        <w:rPr>
          <w:b/>
          <w:color w:val="262525"/>
          <w:sz w:val="27"/>
          <w:szCs w:val="27"/>
          <w:shd w:val="clear" w:color="auto" w:fill="FFFFFF"/>
        </w:rPr>
        <w:t>Don Gatrell</w:t>
      </w:r>
      <w:r w:rsidR="00EC6449">
        <w:rPr>
          <w:color w:val="262525"/>
          <w:sz w:val="27"/>
          <w:szCs w:val="27"/>
          <w:shd w:val="clear" w:color="auto" w:fill="FFFFFF"/>
        </w:rPr>
        <w:t xml:space="preserve"> ma</w:t>
      </w:r>
      <w:r w:rsidR="00D44361">
        <w:rPr>
          <w:color w:val="262525"/>
          <w:sz w:val="27"/>
          <w:szCs w:val="27"/>
          <w:shd w:val="clear" w:color="auto" w:fill="FFFFFF"/>
        </w:rPr>
        <w:t>de a motion to approve November</w:t>
      </w:r>
      <w:r w:rsidR="004F7912">
        <w:rPr>
          <w:color w:val="262525"/>
          <w:sz w:val="27"/>
          <w:szCs w:val="27"/>
          <w:shd w:val="clear" w:color="auto" w:fill="FFFFFF"/>
        </w:rPr>
        <w:t xml:space="preserve"> minutes</w:t>
      </w:r>
      <w:r w:rsidR="006902AD">
        <w:rPr>
          <w:color w:val="262525"/>
          <w:sz w:val="27"/>
          <w:szCs w:val="27"/>
          <w:shd w:val="clear" w:color="auto" w:fill="FFFFFF"/>
        </w:rPr>
        <w:t xml:space="preserve"> seconded by Carlos Nieves.</w:t>
      </w:r>
    </w:p>
    <w:p w:rsidR="00B6072C" w:rsidRDefault="00B6072C" w:rsidP="00ED584B">
      <w:pPr>
        <w:pStyle w:val="Style"/>
        <w:shd w:val="clear" w:color="auto" w:fill="FFFFFF"/>
        <w:spacing w:line="321" w:lineRule="exact"/>
        <w:ind w:left="5" w:right="9"/>
        <w:rPr>
          <w:color w:val="262525"/>
          <w:sz w:val="27"/>
          <w:szCs w:val="27"/>
          <w:shd w:val="clear" w:color="auto" w:fill="FFFFFF"/>
        </w:rPr>
      </w:pPr>
    </w:p>
    <w:p w:rsidR="00B6072C" w:rsidRDefault="00D44361" w:rsidP="00ED584B">
      <w:pPr>
        <w:pStyle w:val="Style"/>
        <w:shd w:val="clear" w:color="auto" w:fill="FFFFFF"/>
        <w:spacing w:line="321" w:lineRule="exact"/>
        <w:ind w:left="5" w:right="9"/>
        <w:rPr>
          <w:color w:val="262525"/>
          <w:sz w:val="27"/>
          <w:szCs w:val="27"/>
          <w:shd w:val="clear" w:color="auto" w:fill="FFFFFF"/>
        </w:rPr>
      </w:pPr>
      <w:r>
        <w:rPr>
          <w:color w:val="262525"/>
          <w:sz w:val="27"/>
          <w:szCs w:val="27"/>
          <w:shd w:val="clear" w:color="auto" w:fill="FFFFFF"/>
        </w:rPr>
        <w:t xml:space="preserve">The board voted on a chairperson and co-chair. </w:t>
      </w:r>
      <w:r w:rsidR="00B6072C">
        <w:rPr>
          <w:color w:val="262525"/>
          <w:sz w:val="27"/>
          <w:szCs w:val="27"/>
          <w:shd w:val="clear" w:color="auto" w:fill="FFFFFF"/>
        </w:rPr>
        <w:t xml:space="preserve">Don Gatrell will remain chairperson and Carlos Nieves co-chair. The vote was unanimous. </w:t>
      </w:r>
    </w:p>
    <w:p w:rsidR="00C35C75" w:rsidRDefault="00C35C75" w:rsidP="00ED584B">
      <w:pPr>
        <w:pStyle w:val="Style"/>
        <w:shd w:val="clear" w:color="auto" w:fill="FFFFFF"/>
        <w:spacing w:line="321" w:lineRule="exact"/>
        <w:ind w:left="5" w:right="9"/>
        <w:rPr>
          <w:color w:val="262525"/>
          <w:sz w:val="27"/>
          <w:szCs w:val="27"/>
          <w:shd w:val="clear" w:color="auto" w:fill="FFFFFF"/>
        </w:rPr>
      </w:pPr>
    </w:p>
    <w:p w:rsidR="00E76B2D" w:rsidRDefault="00C35C75" w:rsidP="00ED584B">
      <w:pPr>
        <w:pStyle w:val="Style"/>
        <w:shd w:val="clear" w:color="auto" w:fill="FFFFFF"/>
        <w:spacing w:line="321" w:lineRule="exact"/>
        <w:ind w:left="5" w:right="9"/>
        <w:rPr>
          <w:b/>
          <w:bCs/>
          <w:color w:val="262525"/>
          <w:sz w:val="27"/>
          <w:szCs w:val="27"/>
          <w:shd w:val="clear" w:color="auto" w:fill="FFFFFF"/>
        </w:rPr>
      </w:pPr>
      <w:r>
        <w:rPr>
          <w:b/>
          <w:bCs/>
          <w:color w:val="262525"/>
          <w:sz w:val="27"/>
          <w:szCs w:val="27"/>
          <w:shd w:val="clear" w:color="auto" w:fill="FFFFFF"/>
        </w:rPr>
        <w:t>Old Business:</w:t>
      </w:r>
    </w:p>
    <w:p w:rsidR="00C35C75" w:rsidRDefault="00C35C75" w:rsidP="00ED584B">
      <w:pPr>
        <w:pStyle w:val="Style"/>
        <w:shd w:val="clear" w:color="auto" w:fill="FFFFFF"/>
        <w:spacing w:line="321" w:lineRule="exact"/>
        <w:ind w:left="5" w:right="9"/>
        <w:rPr>
          <w:color w:val="262525"/>
          <w:sz w:val="27"/>
          <w:szCs w:val="27"/>
          <w:shd w:val="clear" w:color="auto" w:fill="FFFFFF"/>
        </w:rPr>
      </w:pPr>
    </w:p>
    <w:p w:rsidR="005E22BF" w:rsidRDefault="00E76B2D" w:rsidP="00ED584B">
      <w:pPr>
        <w:pStyle w:val="Style"/>
        <w:shd w:val="clear" w:color="auto" w:fill="FFFFFF"/>
        <w:spacing w:line="321" w:lineRule="exact"/>
        <w:ind w:left="5" w:right="9"/>
        <w:rPr>
          <w:color w:val="262525"/>
          <w:sz w:val="27"/>
          <w:szCs w:val="27"/>
          <w:shd w:val="clear" w:color="auto" w:fill="FFFFFF"/>
        </w:rPr>
      </w:pPr>
      <w:r>
        <w:rPr>
          <w:b/>
          <w:color w:val="262525"/>
          <w:sz w:val="27"/>
          <w:szCs w:val="27"/>
          <w:shd w:val="clear" w:color="auto" w:fill="FFFFFF"/>
        </w:rPr>
        <w:t xml:space="preserve">Mr. Dietrich </w:t>
      </w:r>
      <w:r w:rsidRPr="00E76B2D">
        <w:rPr>
          <w:color w:val="262525"/>
          <w:sz w:val="27"/>
          <w:szCs w:val="27"/>
          <w:shd w:val="clear" w:color="auto" w:fill="FFFFFF"/>
        </w:rPr>
        <w:t>presented us with</w:t>
      </w:r>
      <w:r w:rsidR="00B37214">
        <w:rPr>
          <w:color w:val="262525"/>
          <w:sz w:val="27"/>
          <w:szCs w:val="27"/>
          <w:shd w:val="clear" w:color="auto" w:fill="FFFFFF"/>
        </w:rPr>
        <w:t xml:space="preserve"> </w:t>
      </w:r>
      <w:r w:rsidR="005E22BF">
        <w:rPr>
          <w:color w:val="262525"/>
          <w:sz w:val="27"/>
          <w:szCs w:val="27"/>
          <w:shd w:val="clear" w:color="auto" w:fill="FFFFFF"/>
        </w:rPr>
        <w:t>completed</w:t>
      </w:r>
      <w:r w:rsidR="00EC6449">
        <w:rPr>
          <w:color w:val="262525"/>
          <w:sz w:val="27"/>
          <w:szCs w:val="27"/>
          <w:shd w:val="clear" w:color="auto" w:fill="FFFFFF"/>
        </w:rPr>
        <w:t xml:space="preserve"> Article 1V was presented </w:t>
      </w:r>
      <w:r>
        <w:rPr>
          <w:color w:val="262525"/>
          <w:sz w:val="27"/>
          <w:szCs w:val="27"/>
          <w:shd w:val="clear" w:color="auto" w:fill="FFFFFF"/>
        </w:rPr>
        <w:t>with everything we had changed and discussed at the last meeting.</w:t>
      </w:r>
      <w:r w:rsidR="005E22BF">
        <w:rPr>
          <w:color w:val="262525"/>
          <w:sz w:val="27"/>
          <w:szCs w:val="27"/>
          <w:shd w:val="clear" w:color="auto" w:fill="FFFFFF"/>
        </w:rPr>
        <w:t xml:space="preserve"> </w:t>
      </w:r>
      <w:r w:rsidR="00EC6449">
        <w:rPr>
          <w:color w:val="262525"/>
          <w:sz w:val="27"/>
          <w:szCs w:val="27"/>
          <w:shd w:val="clear" w:color="auto" w:fill="FFFFFF"/>
        </w:rPr>
        <w:t>We will contin</w:t>
      </w:r>
      <w:r w:rsidR="005E22BF">
        <w:rPr>
          <w:color w:val="262525"/>
          <w:sz w:val="27"/>
          <w:szCs w:val="27"/>
          <w:shd w:val="clear" w:color="auto" w:fill="FFFFFF"/>
        </w:rPr>
        <w:t>ue to work on Article 1V at this meeting. The following was discussed:</w:t>
      </w:r>
    </w:p>
    <w:p w:rsidR="00B6072C" w:rsidRDefault="00B6072C" w:rsidP="00ED584B">
      <w:pPr>
        <w:pStyle w:val="Style"/>
        <w:shd w:val="clear" w:color="auto" w:fill="FFFFFF"/>
        <w:spacing w:line="321" w:lineRule="exact"/>
        <w:ind w:left="5" w:right="9"/>
        <w:rPr>
          <w:color w:val="262525"/>
          <w:sz w:val="27"/>
          <w:szCs w:val="27"/>
          <w:shd w:val="clear" w:color="auto" w:fill="FFFFFF"/>
        </w:rPr>
      </w:pPr>
    </w:p>
    <w:p w:rsidR="00BF7D39" w:rsidRDefault="008A6017" w:rsidP="000D3153">
      <w:pPr>
        <w:pStyle w:val="Style"/>
        <w:shd w:val="clear" w:color="auto" w:fill="FFFFFF"/>
        <w:spacing w:line="321" w:lineRule="exact"/>
        <w:ind w:right="9"/>
        <w:rPr>
          <w:b/>
          <w:color w:val="262525"/>
          <w:sz w:val="27"/>
          <w:szCs w:val="27"/>
          <w:shd w:val="clear" w:color="auto" w:fill="FFFFFF"/>
        </w:rPr>
      </w:pPr>
      <w:r>
        <w:rPr>
          <w:b/>
          <w:color w:val="262525"/>
          <w:sz w:val="27"/>
          <w:szCs w:val="27"/>
          <w:shd w:val="clear" w:color="auto" w:fill="FFFFFF"/>
        </w:rPr>
        <w:t>Home Occupations:</w:t>
      </w:r>
    </w:p>
    <w:p w:rsidR="000D3153" w:rsidRDefault="000D3153" w:rsidP="000D3153">
      <w:pPr>
        <w:pStyle w:val="Style"/>
        <w:shd w:val="clear" w:color="auto" w:fill="FFFFFF"/>
        <w:spacing w:before="288" w:line="292" w:lineRule="exact"/>
        <w:rPr>
          <w:bCs/>
          <w:color w:val="262525"/>
          <w:sz w:val="27"/>
          <w:szCs w:val="27"/>
          <w:shd w:val="clear" w:color="auto" w:fill="FFFFFF"/>
        </w:rPr>
      </w:pPr>
      <w:r>
        <w:rPr>
          <w:bCs/>
          <w:color w:val="262525"/>
          <w:sz w:val="27"/>
          <w:szCs w:val="27"/>
          <w:shd w:val="clear" w:color="auto" w:fill="FFFFFF"/>
        </w:rPr>
        <w:t>We went over different options for Home Occupations according to different townships.</w:t>
      </w:r>
    </w:p>
    <w:p w:rsidR="000D3153" w:rsidRDefault="000D3153" w:rsidP="000D3153">
      <w:pPr>
        <w:pStyle w:val="Style"/>
        <w:shd w:val="clear" w:color="auto" w:fill="FFFFFF"/>
        <w:spacing w:before="288" w:line="292" w:lineRule="exact"/>
        <w:rPr>
          <w:bCs/>
          <w:color w:val="262525"/>
          <w:sz w:val="27"/>
          <w:szCs w:val="27"/>
          <w:shd w:val="clear" w:color="auto" w:fill="FFFFFF"/>
        </w:rPr>
      </w:pPr>
      <w:r w:rsidRPr="002B3696">
        <w:rPr>
          <w:b/>
          <w:bCs/>
          <w:color w:val="262525"/>
          <w:sz w:val="27"/>
          <w:szCs w:val="27"/>
          <w:shd w:val="clear" w:color="auto" w:fill="FFFFFF"/>
        </w:rPr>
        <w:t>Mr. Dietrich</w:t>
      </w:r>
      <w:r>
        <w:rPr>
          <w:bCs/>
          <w:color w:val="262525"/>
          <w:sz w:val="27"/>
          <w:szCs w:val="27"/>
          <w:shd w:val="clear" w:color="auto" w:fill="FFFFFF"/>
        </w:rPr>
        <w:t xml:space="preserve"> stated that some Townships have the following:</w:t>
      </w:r>
    </w:p>
    <w:p w:rsidR="000D3153" w:rsidRDefault="000D3153" w:rsidP="000D3153">
      <w:pPr>
        <w:pStyle w:val="Style"/>
        <w:shd w:val="clear" w:color="auto" w:fill="FFFFFF"/>
        <w:spacing w:before="288" w:line="292" w:lineRule="exact"/>
        <w:rPr>
          <w:bCs/>
          <w:color w:val="262525"/>
          <w:sz w:val="27"/>
          <w:szCs w:val="27"/>
          <w:shd w:val="clear" w:color="auto" w:fill="FFFFFF"/>
        </w:rPr>
      </w:pPr>
      <w:r>
        <w:rPr>
          <w:bCs/>
          <w:color w:val="262525"/>
          <w:sz w:val="27"/>
          <w:szCs w:val="27"/>
          <w:shd w:val="clear" w:color="auto" w:fill="FFFFFF"/>
        </w:rPr>
        <w:t>Class 1 – low use permitted</w:t>
      </w:r>
    </w:p>
    <w:p w:rsidR="000D3153" w:rsidRDefault="000D3153" w:rsidP="000D3153">
      <w:pPr>
        <w:pStyle w:val="Style"/>
        <w:shd w:val="clear" w:color="auto" w:fill="FFFFFF"/>
        <w:spacing w:before="288" w:line="292" w:lineRule="exact"/>
        <w:rPr>
          <w:bCs/>
          <w:color w:val="262525"/>
          <w:sz w:val="27"/>
          <w:szCs w:val="27"/>
          <w:shd w:val="clear" w:color="auto" w:fill="FFFFFF"/>
        </w:rPr>
      </w:pPr>
      <w:r>
        <w:rPr>
          <w:bCs/>
          <w:color w:val="262525"/>
          <w:sz w:val="27"/>
          <w:szCs w:val="27"/>
          <w:shd w:val="clear" w:color="auto" w:fill="FFFFFF"/>
        </w:rPr>
        <w:t>Class 2 – Conditional uses</w:t>
      </w:r>
    </w:p>
    <w:p w:rsidR="000D3153" w:rsidRDefault="000D3153" w:rsidP="000D3153">
      <w:pPr>
        <w:pStyle w:val="Style"/>
        <w:shd w:val="clear" w:color="auto" w:fill="FFFFFF"/>
        <w:spacing w:before="288" w:line="292" w:lineRule="exact"/>
        <w:rPr>
          <w:bCs/>
          <w:color w:val="262525"/>
          <w:sz w:val="27"/>
          <w:szCs w:val="27"/>
          <w:shd w:val="clear" w:color="auto" w:fill="FFFFFF"/>
        </w:rPr>
      </w:pPr>
      <w:r>
        <w:rPr>
          <w:bCs/>
          <w:color w:val="262525"/>
          <w:sz w:val="27"/>
          <w:szCs w:val="27"/>
          <w:shd w:val="clear" w:color="auto" w:fill="FFFFFF"/>
        </w:rPr>
        <w:t>We as a board decided to go with separating Home Occupations into 2 categories Class 1 – low use permitted and class 2 – Conditional uses.</w:t>
      </w:r>
    </w:p>
    <w:p w:rsidR="000D3153" w:rsidRPr="008A6017" w:rsidRDefault="000D3153" w:rsidP="000D3153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</w:p>
    <w:p w:rsidR="000D3153" w:rsidRDefault="008A6017" w:rsidP="008A6017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  <w:r w:rsidRPr="008A6017">
        <w:rPr>
          <w:color w:val="262525"/>
          <w:sz w:val="27"/>
          <w:szCs w:val="27"/>
          <w:shd w:val="clear" w:color="auto" w:fill="FFFFFF"/>
        </w:rPr>
        <w:t>We discussed the whole list of home occupations</w:t>
      </w:r>
      <w:r>
        <w:rPr>
          <w:color w:val="262525"/>
          <w:sz w:val="27"/>
          <w:szCs w:val="27"/>
          <w:shd w:val="clear" w:color="auto" w:fill="FFFFFF"/>
        </w:rPr>
        <w:t xml:space="preserve"> deleted, added, and adjusted anything we felt was necessary. Split the list into Class 1 and Class 11</w:t>
      </w:r>
    </w:p>
    <w:p w:rsidR="008A6017" w:rsidRDefault="008A6017" w:rsidP="008A6017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  <w:r>
        <w:rPr>
          <w:color w:val="262525"/>
          <w:sz w:val="27"/>
          <w:szCs w:val="27"/>
          <w:shd w:val="clear" w:color="auto" w:fill="FFFFFF"/>
        </w:rPr>
        <w:t xml:space="preserve">. </w:t>
      </w:r>
    </w:p>
    <w:p w:rsidR="000D3153" w:rsidRDefault="008A6017" w:rsidP="008A6017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  <w:r>
        <w:rPr>
          <w:color w:val="262525"/>
          <w:sz w:val="27"/>
          <w:szCs w:val="27"/>
          <w:shd w:val="clear" w:color="auto" w:fill="FFFFFF"/>
        </w:rPr>
        <w:t xml:space="preserve">Class 1: </w:t>
      </w:r>
      <w:r w:rsidR="000D3153">
        <w:rPr>
          <w:color w:val="262525"/>
          <w:sz w:val="27"/>
          <w:szCs w:val="27"/>
          <w:shd w:val="clear" w:color="auto" w:fill="FFFFFF"/>
        </w:rPr>
        <w:t xml:space="preserve"> Low use permitted. </w:t>
      </w:r>
      <w:r>
        <w:rPr>
          <w:color w:val="262525"/>
          <w:sz w:val="27"/>
          <w:szCs w:val="27"/>
          <w:shd w:val="clear" w:color="auto" w:fill="FFFFFF"/>
        </w:rPr>
        <w:t>A home occupation may be established only within a dwelling or unit or no more than 1 accessory building on a lot. Only 1</w:t>
      </w:r>
      <w:r w:rsidR="009979FB">
        <w:rPr>
          <w:color w:val="262525"/>
          <w:sz w:val="27"/>
          <w:szCs w:val="27"/>
          <w:shd w:val="clear" w:color="auto" w:fill="FFFFFF"/>
        </w:rPr>
        <w:t xml:space="preserve"> home occupation on a lot, we also added different regulations 1 thru 13 some new, some the same.</w:t>
      </w:r>
    </w:p>
    <w:p w:rsidR="008A6017" w:rsidRDefault="009979FB" w:rsidP="008A6017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  <w:r>
        <w:rPr>
          <w:color w:val="262525"/>
          <w:sz w:val="27"/>
          <w:szCs w:val="27"/>
          <w:shd w:val="clear" w:color="auto" w:fill="FFFFFF"/>
        </w:rPr>
        <w:t xml:space="preserve"> </w:t>
      </w:r>
    </w:p>
    <w:p w:rsidR="005E22BF" w:rsidRPr="0042419E" w:rsidRDefault="009979FB" w:rsidP="0042419E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  <w:r>
        <w:rPr>
          <w:color w:val="262525"/>
          <w:sz w:val="27"/>
          <w:szCs w:val="27"/>
          <w:shd w:val="clear" w:color="auto" w:fill="FFFFFF"/>
        </w:rPr>
        <w:lastRenderedPageBreak/>
        <w:t xml:space="preserve">Class 11: </w:t>
      </w:r>
      <w:r w:rsidR="000D3153">
        <w:rPr>
          <w:color w:val="262525"/>
          <w:sz w:val="27"/>
          <w:szCs w:val="27"/>
          <w:shd w:val="clear" w:color="auto" w:fill="FFFFFF"/>
        </w:rPr>
        <w:t xml:space="preserve">Conditional Uses. </w:t>
      </w:r>
      <w:r>
        <w:rPr>
          <w:color w:val="262525"/>
          <w:sz w:val="27"/>
          <w:szCs w:val="27"/>
          <w:shd w:val="clear" w:color="auto" w:fill="FFFFFF"/>
        </w:rPr>
        <w:t>The conditions for Class 11 Home Occupations shall be in accordance with re</w:t>
      </w:r>
      <w:r w:rsidR="00BB1399">
        <w:rPr>
          <w:color w:val="262525"/>
          <w:sz w:val="27"/>
          <w:szCs w:val="27"/>
          <w:shd w:val="clear" w:color="auto" w:fill="FFFFFF"/>
        </w:rPr>
        <w:t>gulations set forth in Article 1</w:t>
      </w:r>
      <w:r>
        <w:rPr>
          <w:color w:val="262525"/>
          <w:sz w:val="27"/>
          <w:szCs w:val="27"/>
          <w:shd w:val="clear" w:color="auto" w:fill="FFFFFF"/>
        </w:rPr>
        <w:t xml:space="preserve">V section 402.2(F)(b) </w:t>
      </w:r>
    </w:p>
    <w:p w:rsidR="0042419E" w:rsidRDefault="0042419E" w:rsidP="003F4136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</w:p>
    <w:p w:rsidR="003F4136" w:rsidRPr="000D3153" w:rsidRDefault="003F4136" w:rsidP="003F4136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  <w:r>
        <w:rPr>
          <w:color w:val="262525"/>
          <w:sz w:val="27"/>
          <w:szCs w:val="27"/>
          <w:shd w:val="clear" w:color="auto" w:fill="FFFFFF"/>
        </w:rPr>
        <w:t>We also went over minimum lot area will stay the</w:t>
      </w:r>
      <w:r w:rsidR="00BB1399">
        <w:rPr>
          <w:color w:val="262525"/>
          <w:sz w:val="27"/>
          <w:szCs w:val="27"/>
          <w:shd w:val="clear" w:color="auto" w:fill="FFFFFF"/>
        </w:rPr>
        <w:t xml:space="preserve"> same 2.5 acres. We d</w:t>
      </w:r>
      <w:r>
        <w:rPr>
          <w:color w:val="262525"/>
          <w:sz w:val="27"/>
          <w:szCs w:val="27"/>
          <w:shd w:val="clear" w:color="auto" w:fill="FFFFFF"/>
        </w:rPr>
        <w:t xml:space="preserve">iscussed outdoor wood </w:t>
      </w:r>
      <w:r w:rsidR="00BB1399">
        <w:rPr>
          <w:color w:val="262525"/>
          <w:sz w:val="27"/>
          <w:szCs w:val="27"/>
          <w:shd w:val="clear" w:color="auto" w:fill="FFFFFF"/>
        </w:rPr>
        <w:t>fire burner</w:t>
      </w:r>
      <w:r>
        <w:rPr>
          <w:color w:val="262525"/>
          <w:sz w:val="27"/>
          <w:szCs w:val="27"/>
          <w:shd w:val="clear" w:color="auto" w:fill="FFFFFF"/>
        </w:rPr>
        <w:t xml:space="preserve"> rules and regulations, family daycares, barn storage and accessory buildings.</w:t>
      </w:r>
    </w:p>
    <w:p w:rsidR="009979FB" w:rsidRDefault="009979FB" w:rsidP="00ED584B">
      <w:pPr>
        <w:pStyle w:val="Style"/>
        <w:shd w:val="clear" w:color="auto" w:fill="FFFFFF"/>
        <w:spacing w:line="321" w:lineRule="exact"/>
        <w:ind w:left="5" w:right="9"/>
        <w:rPr>
          <w:sz w:val="27"/>
          <w:szCs w:val="27"/>
          <w:shd w:val="clear" w:color="auto" w:fill="FFFFFF"/>
        </w:rPr>
      </w:pPr>
    </w:p>
    <w:p w:rsidR="00C35C75" w:rsidRDefault="00C35C75" w:rsidP="000D3153">
      <w:pPr>
        <w:pStyle w:val="Style"/>
        <w:shd w:val="clear" w:color="auto" w:fill="FFFFFF"/>
        <w:spacing w:line="321" w:lineRule="exact"/>
        <w:ind w:right="9"/>
        <w:rPr>
          <w:b/>
          <w:sz w:val="27"/>
          <w:szCs w:val="27"/>
          <w:shd w:val="clear" w:color="auto" w:fill="FFFFFF"/>
        </w:rPr>
      </w:pPr>
      <w:r w:rsidRPr="00C35C75">
        <w:rPr>
          <w:b/>
          <w:sz w:val="27"/>
          <w:szCs w:val="27"/>
          <w:shd w:val="clear" w:color="auto" w:fill="FFFFFF"/>
        </w:rPr>
        <w:t>New Business:</w:t>
      </w:r>
    </w:p>
    <w:p w:rsidR="00861DF4" w:rsidRDefault="00861DF4" w:rsidP="000D3153">
      <w:pPr>
        <w:pStyle w:val="Style"/>
        <w:shd w:val="clear" w:color="auto" w:fill="FFFFFF"/>
        <w:spacing w:line="321" w:lineRule="exact"/>
        <w:ind w:right="9"/>
        <w:rPr>
          <w:b/>
          <w:sz w:val="27"/>
          <w:szCs w:val="27"/>
          <w:shd w:val="clear" w:color="auto" w:fill="FFFFFF"/>
        </w:rPr>
      </w:pPr>
    </w:p>
    <w:p w:rsidR="00861DF4" w:rsidRDefault="00861DF4" w:rsidP="000D3153">
      <w:pPr>
        <w:pStyle w:val="Style"/>
        <w:shd w:val="clear" w:color="auto" w:fill="FFFFFF"/>
        <w:spacing w:line="321" w:lineRule="exact"/>
        <w:ind w:right="9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Adde</w:t>
      </w:r>
      <w:r w:rsidR="0032392F">
        <w:rPr>
          <w:sz w:val="27"/>
          <w:szCs w:val="27"/>
          <w:shd w:val="clear" w:color="auto" w:fill="FFFFFF"/>
        </w:rPr>
        <w:t>d to home occupation - # 6 C</w:t>
      </w:r>
      <w:r>
        <w:rPr>
          <w:sz w:val="27"/>
          <w:szCs w:val="27"/>
          <w:shd w:val="clear" w:color="auto" w:fill="FFFFFF"/>
        </w:rPr>
        <w:t>ompute</w:t>
      </w:r>
      <w:r w:rsidR="0032392F">
        <w:rPr>
          <w:sz w:val="27"/>
          <w:szCs w:val="27"/>
          <w:shd w:val="clear" w:color="auto" w:fill="FFFFFF"/>
        </w:rPr>
        <w:t>r P</w:t>
      </w:r>
      <w:r>
        <w:rPr>
          <w:sz w:val="27"/>
          <w:szCs w:val="27"/>
          <w:shd w:val="clear" w:color="auto" w:fill="FFFFFF"/>
        </w:rPr>
        <w:t>rogrammer</w:t>
      </w:r>
      <w:r w:rsidR="0032392F">
        <w:rPr>
          <w:sz w:val="27"/>
          <w:szCs w:val="27"/>
          <w:shd w:val="clear" w:color="auto" w:fill="FFFFFF"/>
        </w:rPr>
        <w:t xml:space="preserve"> and Software E</w:t>
      </w:r>
      <w:r>
        <w:rPr>
          <w:sz w:val="27"/>
          <w:szCs w:val="27"/>
          <w:shd w:val="clear" w:color="auto" w:fill="FFFFFF"/>
        </w:rPr>
        <w:t>ngineer</w:t>
      </w:r>
      <w:r w:rsidR="0032392F">
        <w:rPr>
          <w:sz w:val="27"/>
          <w:szCs w:val="27"/>
          <w:shd w:val="clear" w:color="auto" w:fill="FFFFFF"/>
        </w:rPr>
        <w:t xml:space="preserve"> (consulting services added).</w:t>
      </w:r>
      <w:r>
        <w:rPr>
          <w:sz w:val="27"/>
          <w:szCs w:val="27"/>
          <w:shd w:val="clear" w:color="auto" w:fill="FFFFFF"/>
        </w:rPr>
        <w:t xml:space="preserve"> </w:t>
      </w:r>
    </w:p>
    <w:p w:rsidR="0032392F" w:rsidRPr="00861DF4" w:rsidRDefault="0032392F" w:rsidP="000D3153">
      <w:pPr>
        <w:pStyle w:val="Style"/>
        <w:shd w:val="clear" w:color="auto" w:fill="FFFFFF"/>
        <w:spacing w:line="321" w:lineRule="exact"/>
        <w:ind w:right="9"/>
        <w:rPr>
          <w:sz w:val="27"/>
          <w:szCs w:val="27"/>
          <w:shd w:val="clear" w:color="auto" w:fill="FFFFFF"/>
        </w:rPr>
      </w:pPr>
    </w:p>
    <w:p w:rsidR="0036138A" w:rsidRDefault="0032392F" w:rsidP="0032392F">
      <w:pPr>
        <w:pStyle w:val="Style"/>
        <w:shd w:val="clear" w:color="auto" w:fill="FFFFFF"/>
        <w:spacing w:line="321" w:lineRule="exact"/>
        <w:ind w:right="9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 xml:space="preserve">We went over pros and cons as to regulation for home occupation </w:t>
      </w:r>
      <w:r w:rsidR="00520190">
        <w:rPr>
          <w:sz w:val="27"/>
          <w:szCs w:val="27"/>
          <w:shd w:val="clear" w:color="auto" w:fill="FFFFFF"/>
        </w:rPr>
        <w:t>took up most of the meeting,</w:t>
      </w:r>
      <w:r>
        <w:rPr>
          <w:sz w:val="27"/>
          <w:szCs w:val="27"/>
          <w:shd w:val="clear" w:color="auto" w:fill="FFFFFF"/>
        </w:rPr>
        <w:t xml:space="preserve"> # 6</w:t>
      </w:r>
      <w:r w:rsidR="0036138A">
        <w:rPr>
          <w:sz w:val="27"/>
          <w:szCs w:val="27"/>
          <w:shd w:val="clear" w:color="auto" w:fill="FFFFFF"/>
        </w:rPr>
        <w:t xml:space="preserve">. </w:t>
      </w:r>
      <w:r w:rsidR="00520190">
        <w:rPr>
          <w:sz w:val="27"/>
          <w:szCs w:val="27"/>
          <w:shd w:val="clear" w:color="auto" w:fill="FFFFFF"/>
        </w:rPr>
        <w:t xml:space="preserve"> Exterior storage c</w:t>
      </w:r>
      <w:r w:rsidR="0036138A">
        <w:rPr>
          <w:sz w:val="27"/>
          <w:szCs w:val="27"/>
          <w:shd w:val="clear" w:color="auto" w:fill="FFFFFF"/>
        </w:rPr>
        <w:t>ame up with the following:</w:t>
      </w:r>
    </w:p>
    <w:p w:rsidR="00520190" w:rsidRDefault="00520190" w:rsidP="0032392F">
      <w:pPr>
        <w:pStyle w:val="Style"/>
        <w:shd w:val="clear" w:color="auto" w:fill="FFFFFF"/>
        <w:spacing w:line="321" w:lineRule="exact"/>
        <w:ind w:right="9"/>
        <w:rPr>
          <w:sz w:val="27"/>
          <w:szCs w:val="27"/>
          <w:shd w:val="clear" w:color="auto" w:fill="FFFFFF"/>
        </w:rPr>
      </w:pPr>
    </w:p>
    <w:p w:rsidR="00680FDF" w:rsidRDefault="0032392F" w:rsidP="0036138A">
      <w:pPr>
        <w:pStyle w:val="Style"/>
        <w:numPr>
          <w:ilvl w:val="0"/>
          <w:numId w:val="7"/>
        </w:numPr>
        <w:shd w:val="clear" w:color="auto" w:fill="FFFFFF"/>
        <w:spacing w:line="321" w:lineRule="exact"/>
        <w:ind w:right="9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Exterior storage</w:t>
      </w:r>
      <w:r w:rsidR="0036138A">
        <w:rPr>
          <w:sz w:val="27"/>
          <w:szCs w:val="27"/>
          <w:shd w:val="clear" w:color="auto" w:fill="FFFFFF"/>
        </w:rPr>
        <w:t xml:space="preserve"> of, </w:t>
      </w:r>
      <w:r>
        <w:rPr>
          <w:sz w:val="27"/>
          <w:szCs w:val="27"/>
          <w:shd w:val="clear" w:color="auto" w:fill="FFFFFF"/>
        </w:rPr>
        <w:t>materials, products, and merchandise, shall be prohibited.</w:t>
      </w:r>
    </w:p>
    <w:p w:rsidR="0036138A" w:rsidRDefault="0032392F" w:rsidP="00680FDF">
      <w:pPr>
        <w:pStyle w:val="Style"/>
        <w:shd w:val="clear" w:color="auto" w:fill="FFFFFF"/>
        <w:spacing w:line="321" w:lineRule="exact"/>
        <w:ind w:left="720" w:right="9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 xml:space="preserve"> </w:t>
      </w:r>
    </w:p>
    <w:p w:rsidR="00680FDF" w:rsidRDefault="0032392F" w:rsidP="0036138A">
      <w:pPr>
        <w:pStyle w:val="Style"/>
        <w:numPr>
          <w:ilvl w:val="0"/>
          <w:numId w:val="7"/>
        </w:numPr>
        <w:shd w:val="clear" w:color="auto" w:fill="FFFFFF"/>
        <w:spacing w:line="321" w:lineRule="exact"/>
        <w:ind w:right="9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The storage and parking of vehicles and equipment relating to home occupation shall be either within a fully enclosed building or shall be located on the lot in accordance with the minimum setback requ</w:t>
      </w:r>
      <w:r w:rsidR="0036138A">
        <w:rPr>
          <w:sz w:val="27"/>
          <w:szCs w:val="27"/>
          <w:shd w:val="clear" w:color="auto" w:fill="FFFFFF"/>
        </w:rPr>
        <w:t>irements.</w:t>
      </w:r>
    </w:p>
    <w:p w:rsidR="0036138A" w:rsidRDefault="0036138A" w:rsidP="00680FDF">
      <w:pPr>
        <w:pStyle w:val="Style"/>
        <w:shd w:val="clear" w:color="auto" w:fill="FFFFFF"/>
        <w:spacing w:line="321" w:lineRule="exact"/>
        <w:ind w:right="9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 xml:space="preserve"> </w:t>
      </w:r>
    </w:p>
    <w:p w:rsidR="0036138A" w:rsidRDefault="0036138A" w:rsidP="0036138A">
      <w:pPr>
        <w:pStyle w:val="Style"/>
        <w:numPr>
          <w:ilvl w:val="0"/>
          <w:numId w:val="7"/>
        </w:numPr>
        <w:shd w:val="clear" w:color="auto" w:fill="FFFFFF"/>
        <w:spacing w:line="321" w:lineRule="exact"/>
        <w:ind w:right="9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No vehicles and equipment shall be stored or parked in front yard or in front of principle dwelling on a lot.</w:t>
      </w:r>
    </w:p>
    <w:p w:rsidR="0042419E" w:rsidRDefault="0042419E" w:rsidP="0042419E">
      <w:pPr>
        <w:pStyle w:val="Style"/>
        <w:shd w:val="clear" w:color="auto" w:fill="FFFFFF"/>
        <w:spacing w:line="321" w:lineRule="exact"/>
        <w:ind w:left="720" w:right="9"/>
        <w:rPr>
          <w:sz w:val="27"/>
          <w:szCs w:val="27"/>
          <w:shd w:val="clear" w:color="auto" w:fill="FFFFFF"/>
        </w:rPr>
      </w:pPr>
    </w:p>
    <w:p w:rsidR="0036138A" w:rsidRDefault="0036138A" w:rsidP="0036138A">
      <w:pPr>
        <w:pStyle w:val="Style"/>
        <w:shd w:val="clear" w:color="auto" w:fill="FFFFFF"/>
        <w:spacing w:line="321" w:lineRule="exact"/>
        <w:ind w:right="9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#-8 - The daily operation of a home occupation shall be no earlier than 6:00a.m</w:t>
      </w:r>
    </w:p>
    <w:p w:rsidR="00680FDF" w:rsidRDefault="00680FDF" w:rsidP="0036138A">
      <w:pPr>
        <w:pStyle w:val="Style"/>
        <w:shd w:val="clear" w:color="auto" w:fill="FFFFFF"/>
        <w:spacing w:line="321" w:lineRule="exact"/>
        <w:ind w:right="9"/>
        <w:rPr>
          <w:sz w:val="27"/>
          <w:szCs w:val="27"/>
          <w:shd w:val="clear" w:color="auto" w:fill="FFFFFF"/>
        </w:rPr>
      </w:pPr>
    </w:p>
    <w:p w:rsidR="0036138A" w:rsidRDefault="0036138A" w:rsidP="0036138A">
      <w:pPr>
        <w:pStyle w:val="Style"/>
        <w:shd w:val="clear" w:color="auto" w:fill="FFFFFF"/>
        <w:spacing w:line="321" w:lineRule="exact"/>
        <w:ind w:right="9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 xml:space="preserve">#-11 – A home occupation </w:t>
      </w:r>
      <w:r w:rsidR="0042419E">
        <w:rPr>
          <w:sz w:val="27"/>
          <w:szCs w:val="27"/>
          <w:shd w:val="clear" w:color="auto" w:fill="FFFFFF"/>
        </w:rPr>
        <w:t>shall be owned or o</w:t>
      </w:r>
      <w:r w:rsidR="00D5767D">
        <w:rPr>
          <w:sz w:val="27"/>
          <w:szCs w:val="27"/>
          <w:shd w:val="clear" w:color="auto" w:fill="FFFFFF"/>
        </w:rPr>
        <w:t>perated by the owner</w:t>
      </w:r>
      <w:r w:rsidR="0042419E">
        <w:rPr>
          <w:sz w:val="27"/>
          <w:szCs w:val="27"/>
          <w:shd w:val="clear" w:color="auto" w:fill="FFFFFF"/>
        </w:rPr>
        <w:t xml:space="preserve"> of the property. </w:t>
      </w:r>
    </w:p>
    <w:p w:rsidR="0036138A" w:rsidRDefault="0036138A" w:rsidP="0036138A">
      <w:pPr>
        <w:pStyle w:val="Style"/>
        <w:shd w:val="clear" w:color="auto" w:fill="FFFFFF"/>
        <w:spacing w:line="321" w:lineRule="exact"/>
        <w:ind w:right="9"/>
        <w:rPr>
          <w:sz w:val="27"/>
          <w:szCs w:val="27"/>
          <w:shd w:val="clear" w:color="auto" w:fill="FFFFFF"/>
        </w:rPr>
      </w:pPr>
    </w:p>
    <w:p w:rsidR="00D44361" w:rsidRDefault="00303601" w:rsidP="00520190">
      <w:pPr>
        <w:pStyle w:val="Style"/>
        <w:shd w:val="clear" w:color="auto" w:fill="FFFFFF"/>
        <w:spacing w:line="321" w:lineRule="exact"/>
        <w:ind w:right="9"/>
        <w:rPr>
          <w:sz w:val="27"/>
          <w:szCs w:val="27"/>
          <w:shd w:val="clear" w:color="auto" w:fill="FFFFFF"/>
        </w:rPr>
      </w:pPr>
      <w:r>
        <w:rPr>
          <w:b/>
          <w:sz w:val="27"/>
          <w:szCs w:val="27"/>
          <w:shd w:val="clear" w:color="auto" w:fill="FFFFFF"/>
        </w:rPr>
        <w:t xml:space="preserve">Ms. Gazley </w:t>
      </w:r>
      <w:r w:rsidR="0013637D" w:rsidRPr="0013637D">
        <w:rPr>
          <w:sz w:val="27"/>
          <w:szCs w:val="27"/>
          <w:shd w:val="clear" w:color="auto" w:fill="FFFFFF"/>
        </w:rPr>
        <w:t xml:space="preserve">was unable to </w:t>
      </w:r>
      <w:r w:rsidR="00514506" w:rsidRPr="0013637D">
        <w:rPr>
          <w:sz w:val="27"/>
          <w:szCs w:val="27"/>
          <w:shd w:val="clear" w:color="auto" w:fill="FFFFFF"/>
        </w:rPr>
        <w:t>attend</w:t>
      </w:r>
      <w:r w:rsidR="00514506">
        <w:rPr>
          <w:b/>
          <w:sz w:val="27"/>
          <w:szCs w:val="27"/>
          <w:shd w:val="clear" w:color="auto" w:fill="FFFFFF"/>
        </w:rPr>
        <w:t xml:space="preserve"> </w:t>
      </w:r>
      <w:r w:rsidR="00514506">
        <w:rPr>
          <w:sz w:val="27"/>
          <w:szCs w:val="27"/>
          <w:shd w:val="clear" w:color="auto" w:fill="FFFFFF"/>
        </w:rPr>
        <w:t>this</w:t>
      </w:r>
      <w:r w:rsidR="0013637D">
        <w:rPr>
          <w:sz w:val="27"/>
          <w:szCs w:val="27"/>
          <w:shd w:val="clear" w:color="auto" w:fill="FFFFFF"/>
        </w:rPr>
        <w:t xml:space="preserve"> meeting but </w:t>
      </w:r>
      <w:r w:rsidRPr="00303601">
        <w:rPr>
          <w:sz w:val="27"/>
          <w:szCs w:val="27"/>
          <w:shd w:val="clear" w:color="auto" w:fill="FFFFFF"/>
        </w:rPr>
        <w:t>asked</w:t>
      </w:r>
      <w:r>
        <w:rPr>
          <w:sz w:val="27"/>
          <w:szCs w:val="27"/>
          <w:shd w:val="clear" w:color="auto" w:fill="FFFFFF"/>
        </w:rPr>
        <w:t xml:space="preserve"> that we review permitted home occupation….architect services</w:t>
      </w:r>
      <w:r w:rsidR="00520190">
        <w:rPr>
          <w:sz w:val="27"/>
          <w:szCs w:val="27"/>
          <w:shd w:val="clear" w:color="auto" w:fill="FFFFFF"/>
        </w:rPr>
        <w:t>. Ms. Gazley suggested that be changed to…</w:t>
      </w:r>
      <w:r w:rsidR="00751BD2">
        <w:rPr>
          <w:sz w:val="27"/>
          <w:szCs w:val="27"/>
          <w:shd w:val="clear" w:color="auto" w:fill="FFFFFF"/>
        </w:rPr>
        <w:t>“</w:t>
      </w:r>
      <w:r>
        <w:rPr>
          <w:sz w:val="27"/>
          <w:szCs w:val="27"/>
          <w:shd w:val="clear" w:color="auto" w:fill="FFFFFF"/>
        </w:rPr>
        <w:t>architect</w:t>
      </w:r>
      <w:r w:rsidR="00751BD2">
        <w:rPr>
          <w:sz w:val="27"/>
          <w:szCs w:val="27"/>
          <w:shd w:val="clear" w:color="auto" w:fill="FFFFFF"/>
        </w:rPr>
        <w:t>” similar to “attorney”. Or…change attorney to legal services. She thought the architect services might be confusing. It is just a</w:t>
      </w:r>
      <w:r w:rsidR="00520190">
        <w:rPr>
          <w:sz w:val="27"/>
          <w:szCs w:val="27"/>
          <w:shd w:val="clear" w:color="auto" w:fill="FFFFFF"/>
        </w:rPr>
        <w:t xml:space="preserve"> suggestion we can take it or leave it.  The ZC board made the decision not to change anything.</w:t>
      </w:r>
    </w:p>
    <w:p w:rsidR="00D44361" w:rsidRDefault="00D44361" w:rsidP="00520190">
      <w:pPr>
        <w:pStyle w:val="Style"/>
        <w:shd w:val="clear" w:color="auto" w:fill="FFFFFF"/>
        <w:spacing w:line="321" w:lineRule="exact"/>
        <w:ind w:right="9"/>
        <w:rPr>
          <w:sz w:val="27"/>
          <w:szCs w:val="27"/>
          <w:shd w:val="clear" w:color="auto" w:fill="FFFFFF"/>
        </w:rPr>
      </w:pPr>
    </w:p>
    <w:p w:rsidR="00D44361" w:rsidRDefault="00D44361" w:rsidP="00520190">
      <w:pPr>
        <w:pStyle w:val="Style"/>
        <w:shd w:val="clear" w:color="auto" w:fill="FFFFFF"/>
        <w:spacing w:line="321" w:lineRule="exact"/>
        <w:ind w:right="9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 xml:space="preserve">We discussed have a joint session of both boards BZA and ZC. We will have to come up with a date. </w:t>
      </w:r>
    </w:p>
    <w:p w:rsidR="00D44361" w:rsidRDefault="00D44361" w:rsidP="00520190">
      <w:pPr>
        <w:pStyle w:val="Style"/>
        <w:shd w:val="clear" w:color="auto" w:fill="FFFFFF"/>
        <w:spacing w:line="321" w:lineRule="exact"/>
        <w:ind w:right="9"/>
        <w:rPr>
          <w:sz w:val="27"/>
          <w:szCs w:val="27"/>
          <w:shd w:val="clear" w:color="auto" w:fill="FFFFFF"/>
        </w:rPr>
      </w:pPr>
    </w:p>
    <w:p w:rsidR="000D3153" w:rsidRPr="00520190" w:rsidRDefault="00D44361" w:rsidP="00520190">
      <w:pPr>
        <w:pStyle w:val="Style"/>
        <w:shd w:val="clear" w:color="auto" w:fill="FFFFFF"/>
        <w:spacing w:line="321" w:lineRule="exact"/>
        <w:ind w:right="9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 xml:space="preserve">We also asked our fellow board members to look for an Amish person to join our Board of Zoning </w:t>
      </w:r>
      <w:r>
        <w:rPr>
          <w:bCs/>
          <w:color w:val="262525"/>
          <w:sz w:val="27"/>
          <w:szCs w:val="27"/>
          <w:shd w:val="clear" w:color="auto" w:fill="FFFFFF"/>
        </w:rPr>
        <w:t xml:space="preserve">Appeals. </w:t>
      </w:r>
    </w:p>
    <w:p w:rsidR="000D3153" w:rsidRDefault="000D3153" w:rsidP="000D3153">
      <w:pPr>
        <w:pStyle w:val="Style"/>
        <w:shd w:val="clear" w:color="auto" w:fill="FFFFFF"/>
        <w:spacing w:line="321" w:lineRule="exact"/>
        <w:ind w:right="9"/>
        <w:rPr>
          <w:b/>
          <w:sz w:val="27"/>
          <w:szCs w:val="27"/>
          <w:shd w:val="clear" w:color="auto" w:fill="FFFFFF"/>
        </w:rPr>
      </w:pPr>
    </w:p>
    <w:p w:rsidR="009A4159" w:rsidRPr="00D44361" w:rsidRDefault="00D44361" w:rsidP="00D44361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Don Gatrell</w:t>
      </w:r>
      <w:r w:rsidR="00455C39">
        <w:rPr>
          <w:b/>
          <w:bCs/>
          <w:sz w:val="28"/>
          <w:szCs w:val="28"/>
          <w:shd w:val="clear" w:color="auto" w:fill="FFFFFF"/>
        </w:rPr>
        <w:t xml:space="preserve"> </w:t>
      </w:r>
      <w:r w:rsidR="00AD787A" w:rsidRPr="002A3462">
        <w:rPr>
          <w:sz w:val="28"/>
          <w:szCs w:val="28"/>
          <w:shd w:val="clear" w:color="auto" w:fill="FFFFFF"/>
        </w:rPr>
        <w:t xml:space="preserve">motioned to adjourn the meeting </w:t>
      </w:r>
      <w:r>
        <w:rPr>
          <w:b/>
          <w:bCs/>
          <w:sz w:val="28"/>
          <w:szCs w:val="28"/>
          <w:shd w:val="clear" w:color="auto" w:fill="FFFFFF"/>
        </w:rPr>
        <w:t xml:space="preserve">Len Hall </w:t>
      </w:r>
      <w:r w:rsidR="00AD787A" w:rsidRPr="002A3462">
        <w:rPr>
          <w:sz w:val="28"/>
          <w:szCs w:val="28"/>
          <w:shd w:val="clear" w:color="auto" w:fill="FFFFFF"/>
        </w:rPr>
        <w:t>seconded the motion. All were in favor.</w:t>
      </w:r>
    </w:p>
    <w:p w:rsidR="003D6130" w:rsidRDefault="003D6130" w:rsidP="00D0085A">
      <w:pPr>
        <w:pStyle w:val="NoSpacing"/>
        <w:rPr>
          <w:sz w:val="28"/>
          <w:szCs w:val="28"/>
          <w:shd w:val="clear" w:color="auto" w:fill="FFFFFF"/>
        </w:rPr>
      </w:pPr>
    </w:p>
    <w:p w:rsidR="00AD787A" w:rsidRPr="002A3462" w:rsidRDefault="00D44361" w:rsidP="00D0085A">
      <w:pPr>
        <w:pStyle w:val="NoSpacing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Our </w:t>
      </w:r>
      <w:r w:rsidR="00514506">
        <w:rPr>
          <w:sz w:val="28"/>
          <w:szCs w:val="28"/>
          <w:shd w:val="clear" w:color="auto" w:fill="FFFFFF"/>
        </w:rPr>
        <w:t>February</w:t>
      </w:r>
      <w:r w:rsidR="009A4159">
        <w:rPr>
          <w:sz w:val="28"/>
          <w:szCs w:val="28"/>
          <w:shd w:val="clear" w:color="auto" w:fill="FFFFFF"/>
        </w:rPr>
        <w:t xml:space="preserve"> meeti</w:t>
      </w:r>
      <w:r>
        <w:rPr>
          <w:sz w:val="28"/>
          <w:szCs w:val="28"/>
          <w:shd w:val="clear" w:color="auto" w:fill="FFFFFF"/>
        </w:rPr>
        <w:t>ng will be Wednesday February 26, 2020</w:t>
      </w:r>
      <w:r w:rsidR="009A4159">
        <w:rPr>
          <w:sz w:val="28"/>
          <w:szCs w:val="28"/>
          <w:shd w:val="clear" w:color="auto" w:fill="FFFFFF"/>
        </w:rPr>
        <w:t xml:space="preserve"> at 700 p.m.</w:t>
      </w:r>
    </w:p>
    <w:p w:rsidR="002A3462" w:rsidRDefault="002A3462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87A" w:rsidRPr="008C7EDA" w:rsidRDefault="00AD787A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EDA">
        <w:rPr>
          <w:rFonts w:ascii="Times New Roman" w:hAnsi="Times New Roman"/>
          <w:sz w:val="28"/>
          <w:szCs w:val="28"/>
        </w:rPr>
        <w:t>Respectfully Submitted by,</w:t>
      </w:r>
    </w:p>
    <w:p w:rsidR="00AD787A" w:rsidRPr="008C7EDA" w:rsidRDefault="00AD787A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87A" w:rsidRPr="008C7EDA" w:rsidRDefault="00AD787A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EDA">
        <w:rPr>
          <w:rFonts w:ascii="Times New Roman" w:hAnsi="Times New Roman"/>
          <w:sz w:val="28"/>
          <w:szCs w:val="28"/>
        </w:rPr>
        <w:t xml:space="preserve">Jan Helt                </w:t>
      </w:r>
      <w:r>
        <w:rPr>
          <w:rFonts w:ascii="Times New Roman" w:hAnsi="Times New Roman"/>
          <w:sz w:val="28"/>
          <w:szCs w:val="28"/>
        </w:rPr>
        <w:t xml:space="preserve">                           Donald</w:t>
      </w:r>
      <w:r w:rsidRPr="008C7E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Gatrell                                                                      </w:t>
      </w:r>
    </w:p>
    <w:p w:rsidR="00AD787A" w:rsidRPr="008C7EDA" w:rsidRDefault="00AD787A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87A" w:rsidRDefault="00AD787A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AD787A" w:rsidRPr="008C7EDA" w:rsidRDefault="00AD787A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EDA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8C7EDA">
        <w:rPr>
          <w:rFonts w:ascii="Times New Roman" w:hAnsi="Times New Roman"/>
          <w:sz w:val="28"/>
          <w:szCs w:val="28"/>
        </w:rPr>
        <w:t xml:space="preserve">____________________             </w:t>
      </w:r>
    </w:p>
    <w:p w:rsidR="00AD787A" w:rsidRPr="008C7EDA" w:rsidRDefault="00AD787A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EDA">
        <w:rPr>
          <w:rFonts w:ascii="Times New Roman" w:hAnsi="Times New Roman"/>
          <w:sz w:val="28"/>
          <w:szCs w:val="28"/>
        </w:rPr>
        <w:t xml:space="preserve">Parkman Township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8C7EDA">
        <w:rPr>
          <w:rFonts w:ascii="Times New Roman" w:hAnsi="Times New Roman"/>
          <w:sz w:val="28"/>
          <w:szCs w:val="28"/>
        </w:rPr>
        <w:t xml:space="preserve">Chairperson                                                         </w:t>
      </w:r>
    </w:p>
    <w:p w:rsidR="00AD787A" w:rsidRPr="008C7EDA" w:rsidRDefault="00AD787A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EDA">
        <w:rPr>
          <w:rFonts w:ascii="Times New Roman" w:hAnsi="Times New Roman"/>
          <w:sz w:val="28"/>
          <w:szCs w:val="28"/>
        </w:rPr>
        <w:t xml:space="preserve">Zoning Commission Secretary                                       </w:t>
      </w:r>
    </w:p>
    <w:p w:rsidR="00AD787A" w:rsidRDefault="00AD787A" w:rsidP="00AD787A">
      <w:pPr>
        <w:pStyle w:val="Style"/>
        <w:shd w:val="clear" w:color="auto" w:fill="FFFFFF"/>
        <w:spacing w:before="283" w:line="316" w:lineRule="exact"/>
        <w:ind w:right="19"/>
        <w:rPr>
          <w:color w:val="272726"/>
          <w:sz w:val="27"/>
          <w:szCs w:val="27"/>
          <w:shd w:val="clear" w:color="auto" w:fill="FFFFFF"/>
        </w:rPr>
      </w:pPr>
    </w:p>
    <w:p w:rsidR="00AD787A" w:rsidRDefault="00AD787A" w:rsidP="00AD787A">
      <w:pPr>
        <w:pStyle w:val="Style"/>
        <w:shd w:val="clear" w:color="auto" w:fill="FFFFFF"/>
        <w:spacing w:before="288" w:line="292" w:lineRule="exact"/>
        <w:rPr>
          <w:bCs/>
          <w:color w:val="262525"/>
          <w:sz w:val="27"/>
          <w:szCs w:val="27"/>
          <w:shd w:val="clear" w:color="auto" w:fill="FFFFFF"/>
        </w:rPr>
      </w:pPr>
    </w:p>
    <w:p w:rsidR="00EC2CC9" w:rsidRDefault="00EC2CC9" w:rsidP="00BB1399">
      <w:pPr>
        <w:pStyle w:val="Style"/>
        <w:shd w:val="clear" w:color="auto" w:fill="FFFFFF"/>
        <w:spacing w:before="288" w:line="292" w:lineRule="exact"/>
        <w:jc w:val="center"/>
        <w:rPr>
          <w:bCs/>
          <w:color w:val="262525"/>
          <w:sz w:val="27"/>
          <w:szCs w:val="27"/>
          <w:shd w:val="clear" w:color="auto" w:fill="FFFFFF"/>
        </w:rPr>
      </w:pPr>
    </w:p>
    <w:p w:rsidR="00EC2CC9" w:rsidRDefault="00EC2CC9" w:rsidP="00AD787A">
      <w:pPr>
        <w:pStyle w:val="Style"/>
        <w:shd w:val="clear" w:color="auto" w:fill="FFFFFF"/>
        <w:spacing w:before="288" w:line="292" w:lineRule="exact"/>
        <w:rPr>
          <w:bCs/>
          <w:color w:val="262525"/>
          <w:sz w:val="27"/>
          <w:szCs w:val="27"/>
          <w:shd w:val="clear" w:color="auto" w:fill="FFFFFF"/>
        </w:rPr>
      </w:pPr>
    </w:p>
    <w:p w:rsidR="00EC2CC9" w:rsidRDefault="00EC2CC9" w:rsidP="00AD787A">
      <w:pPr>
        <w:pStyle w:val="Style"/>
        <w:shd w:val="clear" w:color="auto" w:fill="FFFFFF"/>
        <w:spacing w:before="288" w:line="292" w:lineRule="exact"/>
        <w:rPr>
          <w:bCs/>
          <w:color w:val="262525"/>
          <w:sz w:val="27"/>
          <w:szCs w:val="27"/>
          <w:shd w:val="clear" w:color="auto" w:fill="FFFFFF"/>
        </w:rPr>
      </w:pPr>
    </w:p>
    <w:p w:rsidR="00EC2CC9" w:rsidRDefault="00EC2CC9" w:rsidP="00EC2CC9">
      <w:pPr>
        <w:pStyle w:val="Style"/>
        <w:shd w:val="clear" w:color="auto" w:fill="FFFFFF"/>
        <w:spacing w:before="288" w:line="292" w:lineRule="exact"/>
        <w:jc w:val="center"/>
        <w:rPr>
          <w:bCs/>
          <w:color w:val="262525"/>
          <w:sz w:val="27"/>
          <w:szCs w:val="27"/>
          <w:shd w:val="clear" w:color="auto" w:fill="FFFFFF"/>
        </w:rPr>
      </w:pPr>
    </w:p>
    <w:p w:rsidR="0041641E" w:rsidRDefault="0041641E" w:rsidP="00EC2CC9">
      <w:pPr>
        <w:pStyle w:val="Style"/>
        <w:shd w:val="clear" w:color="auto" w:fill="FFFFFF"/>
        <w:spacing w:before="288" w:line="292" w:lineRule="exact"/>
        <w:jc w:val="center"/>
        <w:rPr>
          <w:bCs/>
          <w:color w:val="262525"/>
          <w:sz w:val="27"/>
          <w:szCs w:val="27"/>
          <w:shd w:val="clear" w:color="auto" w:fill="FFFFFF"/>
        </w:rPr>
      </w:pPr>
    </w:p>
    <w:p w:rsidR="0041641E" w:rsidRDefault="0041641E" w:rsidP="00EC2CC9">
      <w:pPr>
        <w:pStyle w:val="Style"/>
        <w:shd w:val="clear" w:color="auto" w:fill="FFFFFF"/>
        <w:spacing w:before="288" w:line="292" w:lineRule="exact"/>
        <w:jc w:val="center"/>
        <w:rPr>
          <w:bCs/>
          <w:color w:val="262525"/>
          <w:sz w:val="27"/>
          <w:szCs w:val="27"/>
          <w:shd w:val="clear" w:color="auto" w:fill="FFFFFF"/>
        </w:rPr>
      </w:pPr>
    </w:p>
    <w:p w:rsidR="0041641E" w:rsidRDefault="0041641E" w:rsidP="00EC2CC9">
      <w:pPr>
        <w:pStyle w:val="Style"/>
        <w:shd w:val="clear" w:color="auto" w:fill="FFFFFF"/>
        <w:spacing w:before="288" w:line="292" w:lineRule="exact"/>
        <w:jc w:val="center"/>
        <w:rPr>
          <w:bCs/>
          <w:color w:val="262525"/>
          <w:sz w:val="27"/>
          <w:szCs w:val="27"/>
          <w:shd w:val="clear" w:color="auto" w:fill="FFFFFF"/>
        </w:rPr>
      </w:pPr>
    </w:p>
    <w:p w:rsidR="0041641E" w:rsidRDefault="0041641E" w:rsidP="00EC2CC9">
      <w:pPr>
        <w:pStyle w:val="Style"/>
        <w:shd w:val="clear" w:color="auto" w:fill="FFFFFF"/>
        <w:spacing w:before="288" w:line="292" w:lineRule="exact"/>
        <w:jc w:val="center"/>
        <w:rPr>
          <w:bCs/>
          <w:color w:val="262525"/>
          <w:sz w:val="27"/>
          <w:szCs w:val="27"/>
          <w:shd w:val="clear" w:color="auto" w:fill="FFFFFF"/>
        </w:rPr>
      </w:pPr>
    </w:p>
    <w:p w:rsidR="0041641E" w:rsidRDefault="0041641E" w:rsidP="00EC2CC9">
      <w:pPr>
        <w:pStyle w:val="Style"/>
        <w:shd w:val="clear" w:color="auto" w:fill="FFFFFF"/>
        <w:spacing w:before="288" w:line="292" w:lineRule="exact"/>
        <w:jc w:val="center"/>
        <w:rPr>
          <w:bCs/>
          <w:color w:val="262525"/>
          <w:sz w:val="27"/>
          <w:szCs w:val="27"/>
          <w:shd w:val="clear" w:color="auto" w:fill="FFFFFF"/>
        </w:rPr>
      </w:pPr>
    </w:p>
    <w:p w:rsidR="0041641E" w:rsidRDefault="0041641E" w:rsidP="00EC2CC9">
      <w:pPr>
        <w:pStyle w:val="Style"/>
        <w:shd w:val="clear" w:color="auto" w:fill="FFFFFF"/>
        <w:spacing w:before="288" w:line="292" w:lineRule="exact"/>
        <w:jc w:val="center"/>
        <w:rPr>
          <w:bCs/>
          <w:color w:val="262525"/>
          <w:sz w:val="27"/>
          <w:szCs w:val="27"/>
          <w:shd w:val="clear" w:color="auto" w:fill="FFFFFF"/>
        </w:rPr>
      </w:pPr>
    </w:p>
    <w:p w:rsidR="0041641E" w:rsidRDefault="0041641E" w:rsidP="00EC2CC9">
      <w:pPr>
        <w:pStyle w:val="Style"/>
        <w:shd w:val="clear" w:color="auto" w:fill="FFFFFF"/>
        <w:spacing w:before="288" w:line="292" w:lineRule="exact"/>
        <w:jc w:val="center"/>
        <w:rPr>
          <w:bCs/>
          <w:color w:val="262525"/>
          <w:sz w:val="27"/>
          <w:szCs w:val="27"/>
          <w:shd w:val="clear" w:color="auto" w:fill="FFFFFF"/>
        </w:rPr>
      </w:pPr>
    </w:p>
    <w:p w:rsidR="0029617F" w:rsidRDefault="0041641E" w:rsidP="0041641E">
      <w:pPr>
        <w:pStyle w:val="Style"/>
        <w:shd w:val="clear" w:color="auto" w:fill="FFFFFF"/>
        <w:spacing w:before="288" w:line="292" w:lineRule="exact"/>
        <w:rPr>
          <w:bCs/>
          <w:color w:val="262525"/>
          <w:sz w:val="27"/>
          <w:szCs w:val="27"/>
          <w:shd w:val="clear" w:color="auto" w:fill="FFFFFF"/>
        </w:rPr>
      </w:pPr>
      <w:r>
        <w:rPr>
          <w:bCs/>
          <w:color w:val="262525"/>
          <w:sz w:val="27"/>
          <w:szCs w:val="27"/>
          <w:shd w:val="clear" w:color="auto" w:fill="FFFFFF"/>
        </w:rPr>
        <w:t xml:space="preserve">                                               </w:t>
      </w:r>
    </w:p>
    <w:p w:rsidR="0029617F" w:rsidRDefault="0029617F" w:rsidP="0041641E">
      <w:pPr>
        <w:pStyle w:val="Style"/>
        <w:shd w:val="clear" w:color="auto" w:fill="FFFFFF"/>
        <w:spacing w:before="288" w:line="292" w:lineRule="exact"/>
        <w:rPr>
          <w:bCs/>
          <w:color w:val="262525"/>
          <w:sz w:val="27"/>
          <w:szCs w:val="27"/>
          <w:shd w:val="clear" w:color="auto" w:fill="FFFFFF"/>
        </w:rPr>
      </w:pPr>
    </w:p>
    <w:p w:rsidR="0029617F" w:rsidRDefault="0029617F" w:rsidP="0041641E">
      <w:pPr>
        <w:pStyle w:val="Style"/>
        <w:shd w:val="clear" w:color="auto" w:fill="FFFFFF"/>
        <w:spacing w:before="288" w:line="292" w:lineRule="exact"/>
        <w:rPr>
          <w:bCs/>
          <w:color w:val="262525"/>
          <w:sz w:val="27"/>
          <w:szCs w:val="27"/>
          <w:shd w:val="clear" w:color="auto" w:fill="FFFFFF"/>
        </w:rPr>
      </w:pPr>
    </w:p>
    <w:p w:rsidR="0041641E" w:rsidRPr="00AD787A" w:rsidRDefault="0041641E" w:rsidP="0029617F">
      <w:pPr>
        <w:pStyle w:val="Style"/>
        <w:shd w:val="clear" w:color="auto" w:fill="FFFFFF"/>
        <w:spacing w:before="288" w:line="292" w:lineRule="exact"/>
        <w:jc w:val="center"/>
        <w:rPr>
          <w:bCs/>
          <w:color w:val="262525"/>
          <w:sz w:val="27"/>
          <w:szCs w:val="27"/>
          <w:shd w:val="clear" w:color="auto" w:fill="FFFFFF"/>
        </w:rPr>
        <w:sectPr w:rsidR="0041641E" w:rsidRPr="00AD787A" w:rsidSect="00A53543">
          <w:type w:val="continuous"/>
          <w:pgSz w:w="12241" w:h="15842"/>
          <w:pgMar w:top="1411" w:right="1483" w:bottom="360" w:left="1397" w:header="720" w:footer="720" w:gutter="0"/>
          <w:cols w:space="720"/>
          <w:noEndnote/>
        </w:sectPr>
      </w:pPr>
    </w:p>
    <w:p w:rsidR="00C767D0" w:rsidRDefault="00C767D0" w:rsidP="00AD787A">
      <w:pPr>
        <w:pStyle w:val="Style"/>
        <w:shd w:val="clear" w:color="auto" w:fill="FFFFFF"/>
        <w:spacing w:line="316" w:lineRule="exact"/>
        <w:ind w:right="5"/>
        <w:rPr>
          <w:color w:val="272726"/>
          <w:sz w:val="27"/>
          <w:szCs w:val="27"/>
          <w:shd w:val="clear" w:color="auto" w:fill="FFFFFF"/>
        </w:rPr>
      </w:pPr>
    </w:p>
    <w:sectPr w:rsidR="00C767D0" w:rsidSect="008C7EDA">
      <w:pgSz w:w="12241" w:h="15842"/>
      <w:pgMar w:top="2049" w:right="1470" w:bottom="360" w:left="140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13FD"/>
    <w:multiLevelType w:val="hybridMultilevel"/>
    <w:tmpl w:val="DE3AE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32383"/>
    <w:multiLevelType w:val="hybridMultilevel"/>
    <w:tmpl w:val="2E8AD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B2D16"/>
    <w:multiLevelType w:val="hybridMultilevel"/>
    <w:tmpl w:val="CBD43568"/>
    <w:lvl w:ilvl="0" w:tplc="0409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3">
    <w:nsid w:val="30380579"/>
    <w:multiLevelType w:val="hybridMultilevel"/>
    <w:tmpl w:val="E68E6A3C"/>
    <w:lvl w:ilvl="0" w:tplc="04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4">
    <w:nsid w:val="6402708C"/>
    <w:multiLevelType w:val="hybridMultilevel"/>
    <w:tmpl w:val="16225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3470DF"/>
    <w:multiLevelType w:val="hybridMultilevel"/>
    <w:tmpl w:val="E3E8E368"/>
    <w:lvl w:ilvl="0" w:tplc="74C0496A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6">
    <w:nsid w:val="6DC27B4A"/>
    <w:multiLevelType w:val="hybridMultilevel"/>
    <w:tmpl w:val="0D5CD6E8"/>
    <w:lvl w:ilvl="0" w:tplc="04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7">
    <w:nsid w:val="6FD640B3"/>
    <w:multiLevelType w:val="hybridMultilevel"/>
    <w:tmpl w:val="C81A3A32"/>
    <w:lvl w:ilvl="0" w:tplc="0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005407"/>
    <w:rsid w:val="0002573F"/>
    <w:rsid w:val="0005743D"/>
    <w:rsid w:val="000841CD"/>
    <w:rsid w:val="000A1565"/>
    <w:rsid w:val="000A3F5E"/>
    <w:rsid w:val="000D1FCE"/>
    <w:rsid w:val="000D3153"/>
    <w:rsid w:val="00107A45"/>
    <w:rsid w:val="001261E9"/>
    <w:rsid w:val="0013637D"/>
    <w:rsid w:val="00136857"/>
    <w:rsid w:val="00145567"/>
    <w:rsid w:val="00157B6C"/>
    <w:rsid w:val="00185D39"/>
    <w:rsid w:val="001A2D76"/>
    <w:rsid w:val="001B4003"/>
    <w:rsid w:val="001D60D5"/>
    <w:rsid w:val="001D7D0A"/>
    <w:rsid w:val="001F251B"/>
    <w:rsid w:val="00206762"/>
    <w:rsid w:val="0029617F"/>
    <w:rsid w:val="0029712D"/>
    <w:rsid w:val="002A3462"/>
    <w:rsid w:val="002B3696"/>
    <w:rsid w:val="002D3400"/>
    <w:rsid w:val="002D6276"/>
    <w:rsid w:val="00303601"/>
    <w:rsid w:val="003045E8"/>
    <w:rsid w:val="00307772"/>
    <w:rsid w:val="00313F8D"/>
    <w:rsid w:val="003215AD"/>
    <w:rsid w:val="00321B61"/>
    <w:rsid w:val="0032392F"/>
    <w:rsid w:val="00342A1D"/>
    <w:rsid w:val="00350775"/>
    <w:rsid w:val="00355BD8"/>
    <w:rsid w:val="0036138A"/>
    <w:rsid w:val="0036610E"/>
    <w:rsid w:val="003A54BF"/>
    <w:rsid w:val="003D151B"/>
    <w:rsid w:val="003D6130"/>
    <w:rsid w:val="003E1906"/>
    <w:rsid w:val="003F4136"/>
    <w:rsid w:val="0041641E"/>
    <w:rsid w:val="00422E9B"/>
    <w:rsid w:val="0042419E"/>
    <w:rsid w:val="00455C39"/>
    <w:rsid w:val="00477241"/>
    <w:rsid w:val="0048560F"/>
    <w:rsid w:val="004B3EFF"/>
    <w:rsid w:val="004C6D42"/>
    <w:rsid w:val="004D5C25"/>
    <w:rsid w:val="004E6725"/>
    <w:rsid w:val="004F7912"/>
    <w:rsid w:val="005015CD"/>
    <w:rsid w:val="00507625"/>
    <w:rsid w:val="00514506"/>
    <w:rsid w:val="00520190"/>
    <w:rsid w:val="00520AA2"/>
    <w:rsid w:val="00594551"/>
    <w:rsid w:val="005B7941"/>
    <w:rsid w:val="005C5AB4"/>
    <w:rsid w:val="005C7113"/>
    <w:rsid w:val="005D1656"/>
    <w:rsid w:val="005E22BF"/>
    <w:rsid w:val="006049A4"/>
    <w:rsid w:val="00631A2E"/>
    <w:rsid w:val="00636B9E"/>
    <w:rsid w:val="006404D2"/>
    <w:rsid w:val="00680FDF"/>
    <w:rsid w:val="00682155"/>
    <w:rsid w:val="006878ED"/>
    <w:rsid w:val="006902AD"/>
    <w:rsid w:val="006A1288"/>
    <w:rsid w:val="006A2B24"/>
    <w:rsid w:val="0070418E"/>
    <w:rsid w:val="00717E09"/>
    <w:rsid w:val="00743A24"/>
    <w:rsid w:val="00751BD2"/>
    <w:rsid w:val="007665EC"/>
    <w:rsid w:val="00767FC6"/>
    <w:rsid w:val="00790342"/>
    <w:rsid w:val="007A05FB"/>
    <w:rsid w:val="007A6AB2"/>
    <w:rsid w:val="007E018C"/>
    <w:rsid w:val="008040ED"/>
    <w:rsid w:val="00851955"/>
    <w:rsid w:val="00861DF4"/>
    <w:rsid w:val="0087207D"/>
    <w:rsid w:val="00882AB8"/>
    <w:rsid w:val="008A6017"/>
    <w:rsid w:val="008C1434"/>
    <w:rsid w:val="008C43C4"/>
    <w:rsid w:val="008C7EDA"/>
    <w:rsid w:val="008D118F"/>
    <w:rsid w:val="008D2084"/>
    <w:rsid w:val="008D7D02"/>
    <w:rsid w:val="00934D10"/>
    <w:rsid w:val="00945041"/>
    <w:rsid w:val="00990498"/>
    <w:rsid w:val="009979FB"/>
    <w:rsid w:val="009A4159"/>
    <w:rsid w:val="009D5473"/>
    <w:rsid w:val="009D6902"/>
    <w:rsid w:val="00A10158"/>
    <w:rsid w:val="00A53543"/>
    <w:rsid w:val="00A6433E"/>
    <w:rsid w:val="00A674D9"/>
    <w:rsid w:val="00A93CF1"/>
    <w:rsid w:val="00AD0C07"/>
    <w:rsid w:val="00AD30EC"/>
    <w:rsid w:val="00AD787A"/>
    <w:rsid w:val="00AE39DF"/>
    <w:rsid w:val="00AF2089"/>
    <w:rsid w:val="00B34BB5"/>
    <w:rsid w:val="00B37214"/>
    <w:rsid w:val="00B4354A"/>
    <w:rsid w:val="00B45902"/>
    <w:rsid w:val="00B52F6A"/>
    <w:rsid w:val="00B6072C"/>
    <w:rsid w:val="00B61515"/>
    <w:rsid w:val="00B63701"/>
    <w:rsid w:val="00B905CA"/>
    <w:rsid w:val="00BA21A6"/>
    <w:rsid w:val="00BB1399"/>
    <w:rsid w:val="00BB167B"/>
    <w:rsid w:val="00BF7D39"/>
    <w:rsid w:val="00C11599"/>
    <w:rsid w:val="00C306E7"/>
    <w:rsid w:val="00C35C75"/>
    <w:rsid w:val="00C42E73"/>
    <w:rsid w:val="00C767D0"/>
    <w:rsid w:val="00C927C5"/>
    <w:rsid w:val="00CA110B"/>
    <w:rsid w:val="00CD5829"/>
    <w:rsid w:val="00CE431B"/>
    <w:rsid w:val="00D0085A"/>
    <w:rsid w:val="00D44361"/>
    <w:rsid w:val="00D45DD5"/>
    <w:rsid w:val="00D478CF"/>
    <w:rsid w:val="00D5767D"/>
    <w:rsid w:val="00D665F1"/>
    <w:rsid w:val="00DD31A5"/>
    <w:rsid w:val="00E009A9"/>
    <w:rsid w:val="00E16750"/>
    <w:rsid w:val="00E226C8"/>
    <w:rsid w:val="00E76B2D"/>
    <w:rsid w:val="00E80E84"/>
    <w:rsid w:val="00EA1F66"/>
    <w:rsid w:val="00EC1198"/>
    <w:rsid w:val="00EC2CC9"/>
    <w:rsid w:val="00EC6449"/>
    <w:rsid w:val="00ED584B"/>
    <w:rsid w:val="00EF2740"/>
    <w:rsid w:val="00F16CD4"/>
    <w:rsid w:val="00F21773"/>
    <w:rsid w:val="00F655A8"/>
    <w:rsid w:val="00F80343"/>
    <w:rsid w:val="00F80DB8"/>
    <w:rsid w:val="00F95C4A"/>
    <w:rsid w:val="00FC1135"/>
    <w:rsid w:val="00FC1EC9"/>
    <w:rsid w:val="00FC4407"/>
    <w:rsid w:val="00FD460F"/>
    <w:rsid w:val="00FF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C767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78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0F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C767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78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0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keywords>CreatedByIRIS_DPE_12.03</cp:keywords>
  <cp:lastModifiedBy>Acer</cp:lastModifiedBy>
  <cp:revision>9</cp:revision>
  <cp:lastPrinted>2020-02-26T19:20:00Z</cp:lastPrinted>
  <dcterms:created xsi:type="dcterms:W3CDTF">2020-02-05T16:07:00Z</dcterms:created>
  <dcterms:modified xsi:type="dcterms:W3CDTF">2020-02-27T16:09:00Z</dcterms:modified>
</cp:coreProperties>
</file>